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18" w:rsidRPr="00D31518" w:rsidRDefault="00D31518" w:rsidP="00D31518">
      <w:pPr>
        <w:jc w:val="center"/>
        <w:rPr>
          <w:b/>
          <w:bCs/>
          <w:sz w:val="36"/>
          <w:szCs w:val="36"/>
          <w:rtl/>
        </w:rPr>
      </w:pPr>
      <w:r w:rsidRPr="00D31518">
        <w:rPr>
          <w:rFonts w:cs="PT Bold Heading" w:hint="cs"/>
          <w:b/>
          <w:bCs/>
          <w:rtl/>
        </w:rPr>
        <w:t>إستم</w:t>
      </w:r>
      <w:r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ارة بي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ان</w:t>
      </w:r>
      <w:r w:rsidR="006E606B">
        <w:rPr>
          <w:rFonts w:cs="PT Bold Heading" w:hint="cs"/>
          <w:b/>
          <w:bCs/>
          <w:rtl/>
        </w:rPr>
        <w:t>ـ</w:t>
      </w:r>
      <w:r w:rsidRPr="00D31518">
        <w:rPr>
          <w:rFonts w:cs="PT Bold Heading" w:hint="cs"/>
          <w:b/>
          <w:bCs/>
          <w:rtl/>
        </w:rPr>
        <w:t>ات</w:t>
      </w:r>
    </w:p>
    <w:p w:rsidR="00023947" w:rsidRDefault="00023947" w:rsidP="00953D7F">
      <w:pPr>
        <w:jc w:val="center"/>
        <w:rPr>
          <w:b/>
          <w:bCs/>
          <w:rtl/>
        </w:rPr>
      </w:pPr>
      <w:r w:rsidRPr="00D31518">
        <w:rPr>
          <w:rFonts w:cs="KacstOffice" w:hint="cs"/>
          <w:sz w:val="28"/>
          <w:szCs w:val="28"/>
        </w:rPr>
        <w:sym w:font="Wingdings" w:char="F070"/>
      </w:r>
      <w:r w:rsidR="00D31518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D31518" w:rsidRPr="00D31518">
        <w:rPr>
          <w:rFonts w:cs="PT Bold Heading" w:hint="cs"/>
          <w:b/>
          <w:bCs/>
          <w:sz w:val="28"/>
          <w:szCs w:val="28"/>
          <w:rtl/>
        </w:rPr>
        <w:t>مساعد باحث متفرغ</w:t>
      </w:r>
      <w:r w:rsidRPr="00D31518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764"/>
        <w:gridCol w:w="3420"/>
        <w:gridCol w:w="3282"/>
      </w:tblGrid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الأســـــــــــم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  <w:r>
              <w:rPr>
                <w:rFonts w:hint="cs"/>
                <w:b/>
                <w:bCs w:val="0"/>
                <w:rtl/>
              </w:rPr>
              <w:t>المهام المكلف بها</w:t>
            </w: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الدرجة العلمية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 w:val="restart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الحصول عليها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البريد الإلكتروني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الكلية / القسم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التخصص العام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46769A" w:rsidTr="00EC1BBE">
        <w:tc>
          <w:tcPr>
            <w:tcW w:w="2764" w:type="dxa"/>
            <w:shd w:val="clear" w:color="auto" w:fill="F2F2F2" w:themeFill="background1" w:themeFillShade="F2"/>
          </w:tcPr>
          <w:p w:rsidR="0046769A" w:rsidRPr="00AF367D" w:rsidRDefault="0046769A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الميلاد</w:t>
            </w:r>
          </w:p>
        </w:tc>
        <w:tc>
          <w:tcPr>
            <w:tcW w:w="3420" w:type="dxa"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46769A" w:rsidRDefault="0046769A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تاريخ الالتحاق بالجامعــة</w:t>
            </w: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sz w:val="28"/>
                <w:szCs w:val="28"/>
                <w:rtl/>
              </w:rPr>
              <w:t>رقم المشروع البحثي المشارك فيه</w:t>
            </w: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AF367D">
            <w:pPr>
              <w:jc w:val="center"/>
              <w:rPr>
                <w:sz w:val="28"/>
                <w:szCs w:val="28"/>
                <w:rtl/>
              </w:rPr>
            </w:pPr>
            <w:r w:rsidRPr="00AF367D">
              <w:rPr>
                <w:rFonts w:hint="cs"/>
                <w:rtl/>
              </w:rPr>
              <w:t>الباحث الرئيس</w:t>
            </w: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AF367D">
            <w:pPr>
              <w:jc w:val="center"/>
              <w:rPr>
                <w:rtl/>
              </w:rPr>
            </w:pPr>
            <w:r w:rsidRPr="00AF367D">
              <w:rPr>
                <w:rFonts w:hint="cs"/>
                <w:rtl/>
              </w:rPr>
              <w:t>المدة الزمنيــة</w:t>
            </w: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AF367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الهاتف الثابت / الجــوال</w:t>
            </w: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  <w:tr w:rsidR="00EC1BBE" w:rsidTr="00EC1BBE">
        <w:trPr>
          <w:trHeight w:val="217"/>
        </w:trPr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EC1BBE" w:rsidRPr="00AF367D" w:rsidRDefault="00EC1BBE" w:rsidP="00F62E17">
            <w:pPr>
              <w:jc w:val="center"/>
              <w:rPr>
                <w:rtl/>
              </w:rPr>
            </w:pPr>
          </w:p>
        </w:tc>
        <w:tc>
          <w:tcPr>
            <w:tcW w:w="3420" w:type="dxa"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  <w:tc>
          <w:tcPr>
            <w:tcW w:w="3282" w:type="dxa"/>
            <w:vMerge/>
          </w:tcPr>
          <w:p w:rsidR="00EC1BBE" w:rsidRDefault="00EC1BBE" w:rsidP="00023947">
            <w:pPr>
              <w:jc w:val="both"/>
              <w:rPr>
                <w:b/>
                <w:bCs w:val="0"/>
                <w:rtl/>
              </w:rPr>
            </w:pPr>
          </w:p>
        </w:tc>
      </w:tr>
    </w:tbl>
    <w:p w:rsidR="00023947" w:rsidRPr="00806D83" w:rsidRDefault="00023947" w:rsidP="00023947">
      <w:pPr>
        <w:jc w:val="both"/>
        <w:rPr>
          <w:b/>
          <w:bCs/>
          <w:rtl/>
        </w:rPr>
      </w:pPr>
    </w:p>
    <w:tbl>
      <w:tblPr>
        <w:bidiVisual/>
        <w:tblW w:w="9781" w:type="dxa"/>
        <w:tblInd w:w="-3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3D27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373D27" w:rsidRPr="00AF367D" w:rsidRDefault="00373D27" w:rsidP="000F2869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لاستخ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دام الرس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ي ف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ـ</w:t>
            </w:r>
            <w:r w:rsidRPr="00AF367D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ط </w:t>
            </w:r>
          </w:p>
        </w:tc>
      </w:tr>
      <w:tr w:rsidR="0051571B" w:rsidRPr="00AF367D" w:rsidTr="006E71C2">
        <w:trPr>
          <w:trHeight w:val="364"/>
        </w:trPr>
        <w:tc>
          <w:tcPr>
            <w:tcW w:w="9781" w:type="dxa"/>
          </w:tcPr>
          <w:p w:rsidR="0051571B" w:rsidRPr="00AF367D" w:rsidRDefault="0051571B" w:rsidP="000F2869">
            <w:pPr>
              <w:jc w:val="center"/>
              <w:rPr>
                <w:rFonts w:cs="KacstOffice"/>
                <w:b/>
                <w:bCs/>
                <w:sz w:val="24"/>
                <w:szCs w:val="24"/>
                <w:rtl/>
              </w:rPr>
            </w:pPr>
            <w:r w:rsidRPr="00AF367D">
              <w:rPr>
                <w:rFonts w:cs="KacstOffice" w:hint="cs"/>
                <w:b/>
                <w:bCs/>
                <w:sz w:val="24"/>
                <w:szCs w:val="24"/>
                <w:rtl/>
              </w:rPr>
              <w:t>ضمن ميزانية المشروع</w:t>
            </w:r>
          </w:p>
        </w:tc>
      </w:tr>
      <w:tr w:rsidR="0051571B" w:rsidRPr="00AF367D" w:rsidTr="00AF08AC">
        <w:trPr>
          <w:trHeight w:val="222"/>
        </w:trPr>
        <w:tc>
          <w:tcPr>
            <w:tcW w:w="9781" w:type="dxa"/>
          </w:tcPr>
          <w:p w:rsidR="0051571B" w:rsidRPr="00AF367D" w:rsidRDefault="0051571B" w:rsidP="000F2869">
            <w:pPr>
              <w:jc w:val="center"/>
              <w:rPr>
                <w:rFonts w:cs="KacstOffice"/>
                <w:b/>
                <w:bCs/>
                <w:sz w:val="28"/>
                <w:szCs w:val="26"/>
                <w:rtl/>
              </w:rPr>
            </w:pPr>
            <w:bookmarkStart w:id="0" w:name="_GoBack" w:colFirst="0" w:colLast="0"/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/>
                <w:b/>
                <w:bCs/>
                <w:sz w:val="28"/>
                <w:szCs w:val="26"/>
              </w:rPr>
              <w:t xml:space="preserve">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نعم </w:t>
            </w:r>
            <w:r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     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  </w:t>
            </w:r>
            <w:r w:rsidRPr="00AF367D">
              <w:rPr>
                <w:rFonts w:cs="KacstOffice" w:hint="cs"/>
                <w:b/>
                <w:bCs/>
                <w:sz w:val="28"/>
                <w:szCs w:val="26"/>
              </w:rPr>
              <w:sym w:font="Symbol" w:char="F085"/>
            </w:r>
            <w:r w:rsidRPr="00AF367D">
              <w:rPr>
                <w:rFonts w:cs="KacstOffice" w:hint="cs"/>
                <w:b/>
                <w:bCs/>
                <w:sz w:val="28"/>
                <w:szCs w:val="26"/>
                <w:rtl/>
              </w:rPr>
              <w:t xml:space="preserve"> لا</w:t>
            </w:r>
          </w:p>
        </w:tc>
      </w:tr>
      <w:bookmarkEnd w:id="0"/>
      <w:tr w:rsidR="00373D27" w:rsidRPr="00AF367D" w:rsidTr="000F2869">
        <w:trPr>
          <w:trHeight w:val="337"/>
        </w:trPr>
        <w:tc>
          <w:tcPr>
            <w:tcW w:w="9781" w:type="dxa"/>
            <w:shd w:val="pct10" w:color="auto" w:fill="auto"/>
          </w:tcPr>
          <w:p w:rsidR="00373D27" w:rsidRPr="00AF367D" w:rsidRDefault="00373D27" w:rsidP="000F2869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مــدير وحــدة العـلوم والتقنيــة</w:t>
            </w:r>
          </w:p>
        </w:tc>
      </w:tr>
      <w:tr w:rsidR="00373D27" w:rsidRPr="00AF367D" w:rsidTr="000F2869">
        <w:trPr>
          <w:trHeight w:val="364"/>
        </w:trPr>
        <w:tc>
          <w:tcPr>
            <w:tcW w:w="9781" w:type="dxa"/>
          </w:tcPr>
          <w:p w:rsidR="00373D27" w:rsidRPr="00AF367D" w:rsidRDefault="00373D27" w:rsidP="000F286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  <w:r w:rsidRPr="00AF367D">
              <w:rPr>
                <w:rFonts w:asciiTheme="majorBidi" w:hAnsiTheme="majorBidi" w:cstheme="majorBidi"/>
                <w:b/>
                <w:bCs/>
                <w:sz w:val="36"/>
                <w:rtl/>
              </w:rPr>
              <w:t>د/ عبدالله بن إبراهيم الجعفـــري</w:t>
            </w:r>
          </w:p>
        </w:tc>
      </w:tr>
      <w:tr w:rsidR="00373D27" w:rsidRPr="00AF367D" w:rsidTr="000F2869">
        <w:trPr>
          <w:trHeight w:val="364"/>
        </w:trPr>
        <w:tc>
          <w:tcPr>
            <w:tcW w:w="9781" w:type="dxa"/>
          </w:tcPr>
          <w:p w:rsidR="00373D27" w:rsidRPr="00AF367D" w:rsidRDefault="00373D27" w:rsidP="000F2869">
            <w:pPr>
              <w:tabs>
                <w:tab w:val="left" w:pos="1851"/>
              </w:tabs>
              <w:rPr>
                <w:rFonts w:asciiTheme="majorBidi" w:hAnsiTheme="majorBidi" w:cstheme="majorBidi"/>
                <w:b/>
                <w:bCs/>
                <w:sz w:val="36"/>
                <w:rtl/>
              </w:rPr>
            </w:pPr>
          </w:p>
        </w:tc>
      </w:tr>
    </w:tbl>
    <w:p w:rsidR="00BB50E0" w:rsidRPr="00373D27" w:rsidRDefault="00BB50E0" w:rsidP="00670BBC">
      <w:pPr>
        <w:rPr>
          <w:b/>
          <w:bCs/>
          <w:sz w:val="24"/>
          <w:szCs w:val="24"/>
        </w:rPr>
      </w:pPr>
    </w:p>
    <w:sectPr w:rsidR="00BB50E0" w:rsidRPr="00373D27" w:rsidSect="00670BBC">
      <w:headerReference w:type="default" r:id="rId7"/>
      <w:pgSz w:w="11906" w:h="16838"/>
      <w:pgMar w:top="2790" w:right="1134" w:bottom="1701" w:left="1276" w:header="709" w:footer="709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7B" w:rsidRDefault="00A1197B" w:rsidP="00882330">
      <w:r>
        <w:separator/>
      </w:r>
    </w:p>
  </w:endnote>
  <w:endnote w:type="continuationSeparator" w:id="0">
    <w:p w:rsidR="00A1197B" w:rsidRDefault="00A1197B" w:rsidP="008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acstOffic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tique Olive">
    <w:altName w:val="Arial"/>
    <w:charset w:val="00"/>
    <w:family w:val="swiss"/>
    <w:pitch w:val="variable"/>
    <w:sig w:usb0="00000001" w:usb1="00000000" w:usb2="00000000" w:usb3="00000000" w:csb0="0000009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7B" w:rsidRDefault="00A1197B" w:rsidP="00882330">
      <w:r>
        <w:separator/>
      </w:r>
    </w:p>
  </w:footnote>
  <w:footnote w:type="continuationSeparator" w:id="0">
    <w:p w:rsidR="00A1197B" w:rsidRDefault="00A1197B" w:rsidP="0088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7F" w:rsidRDefault="006A1C6B" w:rsidP="00953D7F">
    <w:pPr>
      <w:pStyle w:val="Header"/>
      <w:rPr>
        <w:rtl/>
      </w:rPr>
    </w:pPr>
    <w:r>
      <w:t>F105</w:t>
    </w: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170"/>
      <w:gridCol w:w="3252"/>
      <w:gridCol w:w="3290"/>
    </w:tblGrid>
    <w:tr w:rsidR="00EC1BBE" w:rsidTr="000F2869">
      <w:tc>
        <w:tcPr>
          <w:tcW w:w="3398" w:type="dxa"/>
        </w:tcPr>
        <w:p w:rsidR="00EC1BBE" w:rsidRDefault="00EC1BBE" w:rsidP="00EC1BBE">
          <w:pPr>
            <w:pStyle w:val="BodyText"/>
            <w:tabs>
              <w:tab w:val="center" w:pos="1591"/>
            </w:tabs>
            <w:rPr>
              <w:rFonts w:asciiTheme="majorBidi" w:hAnsiTheme="majorBidi" w:cstheme="majorBidi"/>
              <w:b/>
              <w:bCs w:val="0"/>
            </w:rPr>
          </w:pPr>
          <w:r>
            <w:rPr>
              <w:rFonts w:asciiTheme="majorBidi" w:hAnsiTheme="majorBidi" w:cstheme="majorBidi"/>
              <w:b/>
              <w:rtl/>
            </w:rPr>
            <w:tab/>
          </w:r>
        </w:p>
        <w:p w:rsidR="00EC1BBE" w:rsidRPr="00CB7E8D" w:rsidRDefault="00EC1BBE" w:rsidP="00EC1BBE">
          <w:pPr>
            <w:pStyle w:val="BodyText"/>
            <w:tabs>
              <w:tab w:val="center" w:pos="1591"/>
            </w:tabs>
            <w:jc w:val="center"/>
            <w:rPr>
              <w:rFonts w:asciiTheme="majorBidi" w:hAnsiTheme="majorBidi" w:cstheme="majorBidi"/>
              <w:b/>
              <w:bCs w:val="0"/>
              <w:rtl/>
            </w:rPr>
          </w:pPr>
          <w:r w:rsidRPr="00CB7E8D">
            <w:rPr>
              <w:rFonts w:asciiTheme="majorBidi" w:hAnsiTheme="majorBidi" w:cstheme="majorBidi"/>
              <w:b/>
              <w:rtl/>
            </w:rPr>
            <w:t>المملكة العربية السعودية</w:t>
          </w:r>
        </w:p>
        <w:p w:rsidR="00EC1BBE" w:rsidRDefault="00EC1BBE" w:rsidP="00EC1BBE">
          <w:pPr>
            <w:pStyle w:val="BodyText"/>
            <w:jc w:val="center"/>
            <w:rPr>
              <w:rFonts w:ascii="Antique Olive" w:hAnsi="Antique Olive" w:cs="Monotype Koufi"/>
              <w:b/>
              <w:bCs w:val="0"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مدينـة الملك عبـدالعـــزيـــز</w:t>
          </w:r>
        </w:p>
        <w:p w:rsidR="00EC1BBE" w:rsidRPr="00DE7047" w:rsidRDefault="00EC1BBE" w:rsidP="00EC1BBE">
          <w:pPr>
            <w:pStyle w:val="BodyText"/>
            <w:jc w:val="center"/>
            <w:rPr>
              <w:rFonts w:cs="Andalus"/>
              <w:b/>
              <w:bCs w:val="0"/>
              <w:sz w:val="32"/>
              <w:szCs w:val="32"/>
              <w:rtl/>
            </w:rPr>
          </w:pPr>
          <w:r w:rsidRPr="00DE7047">
            <w:rPr>
              <w:rFonts w:ascii="Antique Olive" w:hAnsi="Antique Olive" w:cs="Monotype Koufi" w:hint="cs"/>
              <w:b/>
              <w:rtl/>
            </w:rPr>
            <w:t>للـعلــوم والتقنيــــة</w:t>
          </w:r>
        </w:p>
        <w:p w:rsidR="00EC1BBE" w:rsidRDefault="00EC1BBE" w:rsidP="00EC1BBE">
          <w:pPr>
            <w:pStyle w:val="Heading1"/>
            <w:outlineLvl w:val="0"/>
            <w:rPr>
              <w:rFonts w:cs="MCS Diwany1 S_U normal."/>
              <w:b/>
              <w:bCs w:val="0"/>
              <w:color w:val="006600"/>
              <w:sz w:val="30"/>
              <w:szCs w:val="30"/>
              <w:rtl/>
            </w:rPr>
          </w:pPr>
          <w:r w:rsidRPr="00CB7E8D">
            <w:rPr>
              <w:rFonts w:cs="MCS Diwany1 S_U normal." w:hint="cs"/>
              <w:b/>
              <w:color w:val="006600"/>
              <w:sz w:val="30"/>
              <w:szCs w:val="30"/>
              <w:rtl/>
            </w:rPr>
            <w:t>وحـدة العلوم والتقنية</w:t>
          </w:r>
        </w:p>
        <w:p w:rsidR="00EC1BBE" w:rsidRDefault="00EC1BBE" w:rsidP="00EC1BBE">
          <w:pPr>
            <w:jc w:val="center"/>
            <w:rPr>
              <w:szCs w:val="16"/>
              <w:rtl/>
            </w:rPr>
          </w:pPr>
        </w:p>
      </w:tc>
      <w:tc>
        <w:tcPr>
          <w:tcW w:w="3398" w:type="dxa"/>
        </w:tcPr>
        <w:p w:rsidR="00EC1BBE" w:rsidRDefault="00EC1BBE" w:rsidP="00EC1BBE">
          <w:pPr>
            <w:jc w:val="center"/>
            <w:rPr>
              <w:szCs w:val="16"/>
              <w:rtl/>
            </w:rPr>
          </w:pPr>
          <w:r>
            <w:rPr>
              <w:noProof/>
              <w:szCs w:val="16"/>
              <w:rtl/>
              <w:lang w:eastAsia="en-US"/>
            </w:rPr>
            <w:drawing>
              <wp:inline distT="0" distB="0" distL="0" distR="0" wp14:anchorId="260295C7" wp14:editId="4C38BFDF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f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:rsidR="00EC1BBE" w:rsidRDefault="00EC1BBE" w:rsidP="00EC1BBE">
          <w:pPr>
            <w:jc w:val="center"/>
            <w:rPr>
              <w:szCs w:val="16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82599EA" wp14:editId="158E7FED">
                <wp:simplePos x="0" y="0"/>
                <wp:positionH relativeFrom="margin">
                  <wp:posOffset>238760</wp:posOffset>
                </wp:positionH>
                <wp:positionV relativeFrom="margin">
                  <wp:posOffset>123825</wp:posOffset>
                </wp:positionV>
                <wp:extent cx="1543050" cy="1181100"/>
                <wp:effectExtent l="0" t="0" r="0" b="0"/>
                <wp:wrapSquare wrapText="bothSides"/>
                <wp:docPr id="12" name="صورة 12" descr="Kacst---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Kacst---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C1BBE" w:rsidRDefault="00EC1BBE" w:rsidP="00953D7F">
    <w:pPr>
      <w:pStyle w:val="Header"/>
    </w:pPr>
  </w:p>
  <w:p w:rsidR="00953D7F" w:rsidRDefault="00953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4DF"/>
    <w:multiLevelType w:val="hybridMultilevel"/>
    <w:tmpl w:val="DD76AE4C"/>
    <w:lvl w:ilvl="0" w:tplc="A8287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3"/>
    <w:rsid w:val="000037D3"/>
    <w:rsid w:val="000054B1"/>
    <w:rsid w:val="00015FFA"/>
    <w:rsid w:val="00023947"/>
    <w:rsid w:val="0002623D"/>
    <w:rsid w:val="00030E1A"/>
    <w:rsid w:val="00046E67"/>
    <w:rsid w:val="0006609C"/>
    <w:rsid w:val="000E3C4F"/>
    <w:rsid w:val="00103788"/>
    <w:rsid w:val="001041EA"/>
    <w:rsid w:val="00113BDA"/>
    <w:rsid w:val="00133B62"/>
    <w:rsid w:val="00137526"/>
    <w:rsid w:val="00141A65"/>
    <w:rsid w:val="00144C91"/>
    <w:rsid w:val="0019161C"/>
    <w:rsid w:val="001A0BC7"/>
    <w:rsid w:val="001A21CF"/>
    <w:rsid w:val="001B47D4"/>
    <w:rsid w:val="001C4E93"/>
    <w:rsid w:val="001E2C36"/>
    <w:rsid w:val="001F601B"/>
    <w:rsid w:val="00217B88"/>
    <w:rsid w:val="002514C5"/>
    <w:rsid w:val="00256E21"/>
    <w:rsid w:val="00257F26"/>
    <w:rsid w:val="00260CBD"/>
    <w:rsid w:val="00262ADC"/>
    <w:rsid w:val="00265E0A"/>
    <w:rsid w:val="002666E5"/>
    <w:rsid w:val="00270672"/>
    <w:rsid w:val="00273E5E"/>
    <w:rsid w:val="00276D1C"/>
    <w:rsid w:val="002938B9"/>
    <w:rsid w:val="002C2E63"/>
    <w:rsid w:val="002C4940"/>
    <w:rsid w:val="002E7B9A"/>
    <w:rsid w:val="00320E43"/>
    <w:rsid w:val="003322CD"/>
    <w:rsid w:val="0033377B"/>
    <w:rsid w:val="00336BF7"/>
    <w:rsid w:val="00340854"/>
    <w:rsid w:val="00342779"/>
    <w:rsid w:val="00373C2A"/>
    <w:rsid w:val="00373D27"/>
    <w:rsid w:val="003A0C02"/>
    <w:rsid w:val="003D2ECE"/>
    <w:rsid w:val="003D4566"/>
    <w:rsid w:val="00407562"/>
    <w:rsid w:val="00407AAE"/>
    <w:rsid w:val="00415301"/>
    <w:rsid w:val="004348A0"/>
    <w:rsid w:val="004531E1"/>
    <w:rsid w:val="0046769A"/>
    <w:rsid w:val="00472A54"/>
    <w:rsid w:val="00493A65"/>
    <w:rsid w:val="00495902"/>
    <w:rsid w:val="004C3019"/>
    <w:rsid w:val="004F2393"/>
    <w:rsid w:val="0051571B"/>
    <w:rsid w:val="00521964"/>
    <w:rsid w:val="00535FD5"/>
    <w:rsid w:val="005402A9"/>
    <w:rsid w:val="00562061"/>
    <w:rsid w:val="00562E7F"/>
    <w:rsid w:val="00575340"/>
    <w:rsid w:val="005A0437"/>
    <w:rsid w:val="005B29B1"/>
    <w:rsid w:val="005C2022"/>
    <w:rsid w:val="005C5530"/>
    <w:rsid w:val="005D461D"/>
    <w:rsid w:val="005F5014"/>
    <w:rsid w:val="00612F97"/>
    <w:rsid w:val="00625E92"/>
    <w:rsid w:val="00630F08"/>
    <w:rsid w:val="00634E41"/>
    <w:rsid w:val="00643599"/>
    <w:rsid w:val="00652C84"/>
    <w:rsid w:val="006702A1"/>
    <w:rsid w:val="00670BBC"/>
    <w:rsid w:val="00676AA3"/>
    <w:rsid w:val="00677134"/>
    <w:rsid w:val="00680789"/>
    <w:rsid w:val="00693EE4"/>
    <w:rsid w:val="006950D4"/>
    <w:rsid w:val="006A1C6B"/>
    <w:rsid w:val="006D32BF"/>
    <w:rsid w:val="006D71C1"/>
    <w:rsid w:val="006E1401"/>
    <w:rsid w:val="006E606B"/>
    <w:rsid w:val="006F6461"/>
    <w:rsid w:val="00707DB1"/>
    <w:rsid w:val="0071208B"/>
    <w:rsid w:val="007445A1"/>
    <w:rsid w:val="00746CDE"/>
    <w:rsid w:val="007652CA"/>
    <w:rsid w:val="00776A66"/>
    <w:rsid w:val="0079398C"/>
    <w:rsid w:val="007A6B36"/>
    <w:rsid w:val="007B6813"/>
    <w:rsid w:val="007D43BD"/>
    <w:rsid w:val="007E0AFF"/>
    <w:rsid w:val="007F4031"/>
    <w:rsid w:val="007F5C42"/>
    <w:rsid w:val="007F6773"/>
    <w:rsid w:val="0080523F"/>
    <w:rsid w:val="00807CB2"/>
    <w:rsid w:val="0082367C"/>
    <w:rsid w:val="00840AA7"/>
    <w:rsid w:val="00843067"/>
    <w:rsid w:val="00844918"/>
    <w:rsid w:val="0085073A"/>
    <w:rsid w:val="00870A9E"/>
    <w:rsid w:val="00882330"/>
    <w:rsid w:val="00886CFD"/>
    <w:rsid w:val="0089394F"/>
    <w:rsid w:val="009140CD"/>
    <w:rsid w:val="00920742"/>
    <w:rsid w:val="00921DEA"/>
    <w:rsid w:val="00925396"/>
    <w:rsid w:val="009366A2"/>
    <w:rsid w:val="00952438"/>
    <w:rsid w:val="00953D7F"/>
    <w:rsid w:val="009874DB"/>
    <w:rsid w:val="00995DA5"/>
    <w:rsid w:val="009A1E17"/>
    <w:rsid w:val="009A263A"/>
    <w:rsid w:val="009B0F93"/>
    <w:rsid w:val="009C14D9"/>
    <w:rsid w:val="009E44F6"/>
    <w:rsid w:val="009F5BBC"/>
    <w:rsid w:val="00A10F50"/>
    <w:rsid w:val="00A1197B"/>
    <w:rsid w:val="00A453C5"/>
    <w:rsid w:val="00A60B13"/>
    <w:rsid w:val="00A71854"/>
    <w:rsid w:val="00A7386B"/>
    <w:rsid w:val="00A76A23"/>
    <w:rsid w:val="00A81098"/>
    <w:rsid w:val="00A81430"/>
    <w:rsid w:val="00A9503B"/>
    <w:rsid w:val="00AF367D"/>
    <w:rsid w:val="00B057D7"/>
    <w:rsid w:val="00B07A1F"/>
    <w:rsid w:val="00B10E12"/>
    <w:rsid w:val="00B177D5"/>
    <w:rsid w:val="00B243E0"/>
    <w:rsid w:val="00B527C4"/>
    <w:rsid w:val="00B562E0"/>
    <w:rsid w:val="00B86DBE"/>
    <w:rsid w:val="00B972CA"/>
    <w:rsid w:val="00BA2866"/>
    <w:rsid w:val="00BB121F"/>
    <w:rsid w:val="00BB49EC"/>
    <w:rsid w:val="00BB50E0"/>
    <w:rsid w:val="00BD3C7C"/>
    <w:rsid w:val="00BD6421"/>
    <w:rsid w:val="00BE799E"/>
    <w:rsid w:val="00BF3088"/>
    <w:rsid w:val="00BF330A"/>
    <w:rsid w:val="00BF74DC"/>
    <w:rsid w:val="00C0136E"/>
    <w:rsid w:val="00C02057"/>
    <w:rsid w:val="00C020FC"/>
    <w:rsid w:val="00C05DA1"/>
    <w:rsid w:val="00C3708E"/>
    <w:rsid w:val="00C7368A"/>
    <w:rsid w:val="00C75377"/>
    <w:rsid w:val="00C84A4A"/>
    <w:rsid w:val="00CC234B"/>
    <w:rsid w:val="00CF4844"/>
    <w:rsid w:val="00D230F1"/>
    <w:rsid w:val="00D31518"/>
    <w:rsid w:val="00D3672A"/>
    <w:rsid w:val="00D4486C"/>
    <w:rsid w:val="00D44F00"/>
    <w:rsid w:val="00D60221"/>
    <w:rsid w:val="00D60EB1"/>
    <w:rsid w:val="00D7497A"/>
    <w:rsid w:val="00D950A5"/>
    <w:rsid w:val="00D97583"/>
    <w:rsid w:val="00DA0BE4"/>
    <w:rsid w:val="00DB4CAF"/>
    <w:rsid w:val="00DC413C"/>
    <w:rsid w:val="00DE134E"/>
    <w:rsid w:val="00DF3642"/>
    <w:rsid w:val="00DF383B"/>
    <w:rsid w:val="00E13D49"/>
    <w:rsid w:val="00E14C2B"/>
    <w:rsid w:val="00E30F3C"/>
    <w:rsid w:val="00E375F4"/>
    <w:rsid w:val="00E42BFF"/>
    <w:rsid w:val="00E432F9"/>
    <w:rsid w:val="00E52159"/>
    <w:rsid w:val="00E521D9"/>
    <w:rsid w:val="00E76E9F"/>
    <w:rsid w:val="00E838AE"/>
    <w:rsid w:val="00E87117"/>
    <w:rsid w:val="00EA420F"/>
    <w:rsid w:val="00EA76E2"/>
    <w:rsid w:val="00EC1BBE"/>
    <w:rsid w:val="00EC41E9"/>
    <w:rsid w:val="00EE4851"/>
    <w:rsid w:val="00EF1171"/>
    <w:rsid w:val="00EF78CB"/>
    <w:rsid w:val="00F00A31"/>
    <w:rsid w:val="00F22E4F"/>
    <w:rsid w:val="00F31C5F"/>
    <w:rsid w:val="00F3523E"/>
    <w:rsid w:val="00F41AFA"/>
    <w:rsid w:val="00F44675"/>
    <w:rsid w:val="00F62E17"/>
    <w:rsid w:val="00F66198"/>
    <w:rsid w:val="00F85BC7"/>
    <w:rsid w:val="00F93B9C"/>
    <w:rsid w:val="00F97CE1"/>
    <w:rsid w:val="00FD4342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CA6D47-419B-4018-9E04-692DBCD3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3"/>
    <w:pPr>
      <w:bidi/>
      <w:spacing w:after="0" w:line="240" w:lineRule="auto"/>
    </w:pPr>
    <w:rPr>
      <w:rFonts w:eastAsia="Times New Roman"/>
      <w:bCs w:val="0"/>
      <w:i w:val="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1BBE"/>
    <w:pPr>
      <w:keepNext/>
      <w:jc w:val="center"/>
      <w:outlineLvl w:val="0"/>
    </w:pPr>
    <w:rPr>
      <w:rFonts w:cs="Simplified Arabic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8B9"/>
    <w:pPr>
      <w:spacing w:after="0" w:line="240" w:lineRule="auto"/>
    </w:pPr>
    <w:rPr>
      <w:bCs w:val="0"/>
      <w:i w:val="0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1E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1"/>
    <w:rPr>
      <w:rFonts w:ascii="Tahoma" w:eastAsia="Times New Roman" w:hAnsi="Tahoma" w:cs="Tahoma"/>
      <w:bCs w:val="0"/>
      <w:i w:val="0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0"/>
    <w:rPr>
      <w:rFonts w:eastAsia="Times New Roman"/>
      <w:bCs w:val="0"/>
      <w:i w:val="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23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330"/>
    <w:rPr>
      <w:rFonts w:eastAsia="Times New Roman"/>
      <w:bCs w:val="0"/>
      <w:i w:val="0"/>
      <w:lang w:eastAsia="ar-SA"/>
    </w:rPr>
  </w:style>
  <w:style w:type="paragraph" w:styleId="ListParagraph">
    <w:name w:val="List Paragraph"/>
    <w:basedOn w:val="Normal"/>
    <w:uiPriority w:val="34"/>
    <w:qFormat/>
    <w:rsid w:val="009A26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3A65"/>
    <w:rPr>
      <w:b/>
      <w:bCs w:val="0"/>
      <w:i/>
      <w:iCs w:val="0"/>
    </w:rPr>
  </w:style>
  <w:style w:type="character" w:customStyle="1" w:styleId="Heading1Char">
    <w:name w:val="Heading 1 Char"/>
    <w:basedOn w:val="DefaultParagraphFont"/>
    <w:link w:val="Heading1"/>
    <w:rsid w:val="00EC1BBE"/>
    <w:rPr>
      <w:rFonts w:eastAsia="Times New Roman" w:cs="Simplified Arabic"/>
      <w:bCs w:val="0"/>
      <w:i w:val="0"/>
      <w:noProof/>
      <w:sz w:val="20"/>
      <w:szCs w:val="28"/>
      <w:lang w:eastAsia="ar-SA"/>
    </w:rPr>
  </w:style>
  <w:style w:type="paragraph" w:styleId="BodyText">
    <w:name w:val="Body Text"/>
    <w:basedOn w:val="Normal"/>
    <w:link w:val="BodyTextChar"/>
    <w:rsid w:val="00EC1BB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C1BBE"/>
    <w:rPr>
      <w:rFonts w:eastAsia="Times New Roman"/>
      <w:bCs w:val="0"/>
      <w:i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D77798AB844A9499C26F5B97C0B74A6" ma:contentTypeVersion="1" ma:contentTypeDescription="إنشاء مستند جديد." ma:contentTypeScope="" ma:versionID="5595f0c662a47db7874db5ff9d73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4500F-9C4F-4E0F-B017-3DF2F767D4BF}"/>
</file>

<file path=customXml/itemProps2.xml><?xml version="1.0" encoding="utf-8"?>
<ds:datastoreItem xmlns:ds="http://schemas.openxmlformats.org/officeDocument/2006/customXml" ds:itemID="{626CEFF3-B5B3-48B9-8876-3541274F3F7E}"/>
</file>

<file path=customXml/itemProps3.xml><?xml version="1.0" encoding="utf-8"?>
<ds:datastoreItem xmlns:ds="http://schemas.openxmlformats.org/officeDocument/2006/customXml" ds:itemID="{AB86D5B1-7779-4CC1-B504-1F0353FBB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malbraik</dc:creator>
  <cp:lastModifiedBy>adminuser</cp:lastModifiedBy>
  <cp:revision>9</cp:revision>
  <cp:lastPrinted>2016-05-29T18:49:00Z</cp:lastPrinted>
  <dcterms:created xsi:type="dcterms:W3CDTF">2016-05-29T18:45:00Z</dcterms:created>
  <dcterms:modified xsi:type="dcterms:W3CDTF">2016-06-05T15:49:00Z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0x010100FD77798AB844A9499C26F5B97C0B74A6</vt:lpwstr>
  </property>
</Properties>
</file>