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550" w:type="dxa"/>
        <w:tblInd w:w="44" w:type="dxa"/>
        <w:tblLayout w:type="fixed"/>
        <w:tblLook w:val="01E0"/>
      </w:tblPr>
      <w:tblGrid>
        <w:gridCol w:w="8550"/>
      </w:tblGrid>
      <w:tr w:rsidR="00AF1C99" w:rsidTr="00786D9A">
        <w:trPr>
          <w:trHeight w:val="645"/>
        </w:trPr>
        <w:tc>
          <w:tcPr>
            <w:tcW w:w="8550" w:type="dxa"/>
            <w:hideMark/>
          </w:tcPr>
          <w:tbl>
            <w:tblPr>
              <w:bidiVisual/>
              <w:tblW w:w="9441" w:type="dxa"/>
              <w:jc w:val="center"/>
              <w:tblInd w:w="2523" w:type="dxa"/>
              <w:tblLayout w:type="fixed"/>
              <w:tblLook w:val="04A0"/>
            </w:tblPr>
            <w:tblGrid>
              <w:gridCol w:w="2339"/>
              <w:gridCol w:w="7102"/>
            </w:tblGrid>
            <w:tr w:rsidR="00AF1C99" w:rsidRPr="00E4368D" w:rsidTr="00AF1C99">
              <w:trPr>
                <w:trHeight w:val="678"/>
                <w:jc w:val="center"/>
              </w:trPr>
              <w:tc>
                <w:tcPr>
                  <w:tcW w:w="2339" w:type="dxa"/>
                  <w:hideMark/>
                </w:tcPr>
                <w:p w:rsidR="00AF1C99" w:rsidRPr="00614CB5" w:rsidRDefault="00AF1C99" w:rsidP="00AF1C99">
                  <w:pPr>
                    <w:ind w:right="-3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2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02" w:type="dxa"/>
                </w:tcPr>
                <w:p w:rsidR="00AF1C99" w:rsidRPr="00614CB5" w:rsidRDefault="00AF1C99" w:rsidP="00AF1C99">
                  <w:pPr>
                    <w:ind w:right="-30"/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AF1C99" w:rsidRPr="00614CB5" w:rsidRDefault="00AF1C99" w:rsidP="00AF1C99">
                  <w:pPr>
                    <w:spacing w:line="240" w:lineRule="auto"/>
                    <w:ind w:right="-3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AF1C99" w:rsidRPr="00614CB5" w:rsidRDefault="00AF1C99" w:rsidP="00AF1C99">
                  <w:pPr>
                    <w:spacing w:line="240" w:lineRule="auto"/>
                    <w:ind w:right="-3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AF1C99" w:rsidRPr="00614CB5" w:rsidRDefault="00AF1C99" w:rsidP="00D86FCA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Pr="00AD111A" w:rsidRDefault="00B36226" w:rsidP="00AD111A">
      <w:pPr>
        <w:spacing w:after="0" w:line="480" w:lineRule="exact"/>
        <w:jc w:val="center"/>
        <w:rPr>
          <w:rFonts w:ascii="Arial" w:hAnsi="Arial" w:cs="AL-Mohanad"/>
          <w:bCs/>
          <w:sz w:val="24"/>
          <w:szCs w:val="24"/>
        </w:rPr>
      </w:pPr>
      <w:r w:rsidRPr="00AD111A">
        <w:rPr>
          <w:rFonts w:ascii="Arial" w:hAnsi="Arial" w:cs="AL-Mohanad"/>
          <w:bCs/>
          <w:sz w:val="24"/>
          <w:szCs w:val="24"/>
          <w:rtl/>
        </w:rPr>
        <w:t xml:space="preserve">توصيف مقرر </w:t>
      </w:r>
      <w:r w:rsidR="00AD111A" w:rsidRPr="003D39E6">
        <w:rPr>
          <w:rFonts w:ascii="Arial" w:hAnsi="Arial" w:cs="AL-Mohanad" w:hint="cs"/>
          <w:bCs/>
          <w:sz w:val="24"/>
          <w:szCs w:val="24"/>
          <w:rtl/>
        </w:rPr>
        <w:t>فلسفة التربية البدنية (بدن 102)</w:t>
      </w:r>
    </w:p>
    <w:tbl>
      <w:tblPr>
        <w:bidiVisual/>
        <w:tblW w:w="8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96"/>
      </w:tblGrid>
      <w:tr w:rsidR="00B36226" w:rsidRPr="003D39E6" w:rsidTr="00AF1C99">
        <w:tc>
          <w:tcPr>
            <w:tcW w:w="8396" w:type="dxa"/>
          </w:tcPr>
          <w:p w:rsidR="00B36226" w:rsidRPr="003D39E6" w:rsidRDefault="00B635B1" w:rsidP="00827536">
            <w:pPr>
              <w:spacing w:after="0" w:line="36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proofErr w:type="gramStart"/>
            <w:r w:rsidRPr="003D39E6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المؤسسة</w:t>
            </w:r>
            <w:r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:</w:t>
            </w:r>
            <w:proofErr w:type="gramEnd"/>
            <w:r w:rsidR="00827536">
              <w:rPr>
                <w:rFonts w:ascii="Arial" w:hAnsi="Arial" w:cs="AL-Mohanad"/>
                <w:sz w:val="24"/>
                <w:szCs w:val="24"/>
                <w:lang w:bidi="ar-EG"/>
              </w:rPr>
              <w:t xml:space="preserve">   </w:t>
            </w:r>
            <w:r w:rsidR="00FB7D03" w:rsidRPr="003D39E6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جامعة الملك فيصل</w:t>
            </w:r>
          </w:p>
        </w:tc>
      </w:tr>
      <w:tr w:rsidR="00B36226" w:rsidRPr="003D39E6" w:rsidTr="00AF1C99">
        <w:tc>
          <w:tcPr>
            <w:tcW w:w="8396" w:type="dxa"/>
          </w:tcPr>
          <w:p w:rsidR="00B36226" w:rsidRPr="003D39E6" w:rsidRDefault="00B36226" w:rsidP="00827536">
            <w:pPr>
              <w:spacing w:after="0" w:line="360" w:lineRule="auto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3D39E6">
              <w:rPr>
                <w:rFonts w:ascii="Arial" w:hAnsi="Arial" w:cs="AL-Mohanad"/>
                <w:sz w:val="24"/>
                <w:szCs w:val="24"/>
                <w:rtl/>
                <w:lang w:bidi="ar-EG"/>
              </w:rPr>
              <w:t xml:space="preserve">الكلية/القسم </w:t>
            </w:r>
            <w:r w:rsidRPr="003D39E6">
              <w:rPr>
                <w:rFonts w:ascii="Arial" w:hAnsi="Arial" w:cs="AL-Mohanad"/>
                <w:sz w:val="24"/>
                <w:szCs w:val="24"/>
                <w:lang w:bidi="ar-EG"/>
              </w:rPr>
              <w:t xml:space="preserve"> :</w:t>
            </w:r>
            <w:r w:rsidR="00FB7D03" w:rsidRPr="003D39E6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التربية/التربية البدنية</w:t>
            </w:r>
          </w:p>
        </w:tc>
      </w:tr>
    </w:tbl>
    <w:p w:rsidR="00B36226" w:rsidRPr="00D258E4" w:rsidRDefault="00B36226" w:rsidP="003D39E6">
      <w:pPr>
        <w:pStyle w:val="Heading7"/>
        <w:bidi/>
        <w:spacing w:after="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D258E4" w:rsidRPr="003D39E6" w:rsidTr="003D39E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3D39E6" w:rsidRDefault="00D258E4" w:rsidP="00827536">
            <w:pPr>
              <w:spacing w:line="36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اسم ورمز المقرر الدراسي: </w:t>
            </w:r>
            <w:r w:rsidRPr="003D39E6">
              <w:rPr>
                <w:rFonts w:ascii="Arial" w:hAnsi="Arial" w:cs="AL-Mohanad" w:hint="cs"/>
                <w:bCs/>
                <w:sz w:val="24"/>
                <w:szCs w:val="24"/>
                <w:rtl/>
              </w:rPr>
              <w:t>فلسفة التربية البدنية (بدن 102)</w:t>
            </w:r>
          </w:p>
        </w:tc>
      </w:tr>
      <w:tr w:rsidR="00D258E4" w:rsidRPr="003D39E6" w:rsidTr="003D39E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3D39E6" w:rsidRDefault="00D258E4" w:rsidP="00827536">
            <w:pPr>
              <w:spacing w:line="36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عدد الساعات المعتمدة: </w:t>
            </w:r>
            <w:proofErr w:type="gramStart"/>
            <w:r w:rsidRPr="003D39E6">
              <w:rPr>
                <w:rFonts w:ascii="Arial" w:hAnsi="Arial" w:cs="AL-Mohanad Bold"/>
                <w:sz w:val="24"/>
                <w:szCs w:val="24"/>
                <w:rtl/>
              </w:rPr>
              <w:t>الساعات</w:t>
            </w:r>
            <w:proofErr w:type="gramEnd"/>
            <w:r w:rsidRPr="003D39E6">
              <w:rPr>
                <w:rFonts w:ascii="Arial" w:hAnsi="Arial" w:cs="AL-Mohanad Bold"/>
                <w:sz w:val="24"/>
                <w:szCs w:val="24"/>
                <w:rtl/>
              </w:rPr>
              <w:t xml:space="preserve"> المعتمدة: </w:t>
            </w:r>
            <w:r w:rsidRPr="003D39E6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</w:t>
            </w:r>
            <w:r w:rsidR="003D39E6" w:rsidRPr="003D39E6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>ساعتان</w:t>
            </w:r>
          </w:p>
        </w:tc>
      </w:tr>
      <w:tr w:rsidR="00D258E4" w:rsidRPr="003D39E6" w:rsidTr="003D39E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3D39E6" w:rsidRDefault="00D258E4" w:rsidP="00827536">
            <w:pPr>
              <w:spacing w:line="36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3D39E6">
              <w:rPr>
                <w:rFonts w:ascii="Arial" w:hAnsi="Arial" w:cs="AL-Mohanad Bold"/>
                <w:sz w:val="24"/>
                <w:szCs w:val="24"/>
                <w:rtl/>
              </w:rPr>
              <w:t>البرنامج أو البرامج التي يتم تقديم المقرر ضمنها</w:t>
            </w:r>
            <w:r w:rsidRPr="003D39E6">
              <w:rPr>
                <w:rFonts w:ascii="Arial" w:hAnsi="Arial" w:cs="AL-Mohanad Bold"/>
                <w:sz w:val="24"/>
                <w:szCs w:val="24"/>
              </w:rPr>
              <w:t xml:space="preserve"> </w:t>
            </w:r>
            <w:r w:rsidRPr="003D39E6">
              <w:rPr>
                <w:rFonts w:ascii="Arial" w:hAnsi="Arial" w:cs="AL-Mohanad Bold"/>
                <w:b/>
                <w:bCs/>
                <w:sz w:val="24"/>
                <w:szCs w:val="24"/>
              </w:rPr>
              <w:t>:</w:t>
            </w:r>
            <w:r w:rsidRPr="003D39E6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>(بكالوريو</w:t>
            </w:r>
            <w:r w:rsidRPr="003D39E6">
              <w:rPr>
                <w:rFonts w:ascii="Arial" w:hAnsi="Arial" w:cs="AL-Mohanad Bold" w:hint="eastAsia"/>
                <w:b/>
                <w:bCs/>
                <w:sz w:val="24"/>
                <w:szCs w:val="24"/>
                <w:rtl/>
              </w:rPr>
              <w:t>س</w:t>
            </w:r>
            <w:r w:rsidRPr="003D39E6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 xml:space="preserve">  التربية البدنية)</w:t>
            </w:r>
          </w:p>
        </w:tc>
      </w:tr>
      <w:tr w:rsidR="00D258E4" w:rsidRPr="003D39E6" w:rsidTr="003D39E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3D39E6" w:rsidRDefault="00D258E4" w:rsidP="00827536">
            <w:pPr>
              <w:spacing w:line="36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>اسم عضو هيئة التدريس المسؤول عن المقرر الدراسي</w:t>
            </w:r>
            <w:r w:rsidRPr="003D39E6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Pr="003D39E6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>د/ طارق محمد عبدالرءوف</w:t>
            </w:r>
          </w:p>
        </w:tc>
      </w:tr>
      <w:tr w:rsidR="00D258E4" w:rsidRPr="003D39E6" w:rsidTr="003D39E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3D39E6" w:rsidRDefault="00D258E4" w:rsidP="00827536">
            <w:pPr>
              <w:spacing w:line="360" w:lineRule="auto"/>
              <w:rPr>
                <w:rFonts w:ascii="Arial" w:hAnsi="Arial" w:cs="AL-Mohanad"/>
                <w:sz w:val="24"/>
                <w:szCs w:val="24"/>
                <w:rtl/>
              </w:rPr>
            </w:pPr>
            <w:proofErr w:type="gramStart"/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>السنة</w:t>
            </w:r>
            <w:proofErr w:type="gramEnd"/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أو المستوى الأكاديمي الذي يعطى فيه المقرر الدراسي</w:t>
            </w:r>
            <w:r w:rsidRPr="003D39E6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Pr="003D39E6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D258E4" w:rsidRPr="003D39E6" w:rsidTr="003D39E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3D39E6" w:rsidRDefault="00D258E4" w:rsidP="00827536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Arial" w:hAnsi="Arial" w:cs="AL-Mohanad"/>
                <w:b/>
                <w:sz w:val="24"/>
                <w:szCs w:val="24"/>
              </w:rPr>
            </w:pPr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>المتطلبات السابقة لهذا المقرر(إن وجدت)</w:t>
            </w:r>
            <w:r w:rsidRPr="003D39E6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3D39E6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 xml:space="preserve"> لايوجد</w:t>
            </w:r>
          </w:p>
        </w:tc>
      </w:tr>
      <w:tr w:rsidR="00D258E4" w:rsidRPr="003D39E6" w:rsidTr="003D39E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3D39E6" w:rsidRDefault="00D258E4" w:rsidP="00827536">
            <w:pPr>
              <w:numPr>
                <w:ilvl w:val="0"/>
                <w:numId w:val="1"/>
              </w:numPr>
              <w:spacing w:line="360" w:lineRule="auto"/>
              <w:ind w:left="0"/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>المتطلبات الآنية لهذا المقرر (</w:t>
            </w:r>
            <w:proofErr w:type="gramStart"/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>إن</w:t>
            </w:r>
            <w:proofErr w:type="gramEnd"/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وجدت)</w:t>
            </w:r>
            <w:r w:rsidRPr="003D39E6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="00124C51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>الترويح وأنشطة الخلاء</w:t>
            </w:r>
          </w:p>
        </w:tc>
      </w:tr>
      <w:tr w:rsidR="00D258E4" w:rsidRPr="003D39E6" w:rsidTr="003D39E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3D39E6" w:rsidRDefault="00D258E4" w:rsidP="00827536">
            <w:pPr>
              <w:spacing w:line="360" w:lineRule="auto"/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proofErr w:type="gramStart"/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>موقع</w:t>
            </w:r>
            <w:proofErr w:type="gramEnd"/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تقديم المقرر إن لم يكن داخل المبنى الرئيس للمؤسسة التعليمية</w:t>
            </w:r>
            <w:r w:rsidRPr="003D39E6">
              <w:rPr>
                <w:rFonts w:ascii="Arial" w:hAnsi="Arial" w:cs="AL-Mohanad" w:hint="cs"/>
                <w:b/>
                <w:sz w:val="24"/>
                <w:szCs w:val="24"/>
                <w:rtl/>
              </w:rPr>
              <w:t>:</w:t>
            </w:r>
            <w:r w:rsidRPr="003D39E6">
              <w:rPr>
                <w:rFonts w:ascii="Arial" w:hAnsi="Arial" w:cs="AL-Mohanad"/>
                <w:b/>
                <w:sz w:val="24"/>
                <w:szCs w:val="24"/>
                <w:rtl/>
              </w:rPr>
              <w:t xml:space="preserve"> </w:t>
            </w:r>
            <w:r w:rsidRPr="003D39E6">
              <w:rPr>
                <w:rFonts w:ascii="Arial" w:hAnsi="Arial" w:cs="AL-Mohanad Bold" w:hint="cs"/>
                <w:b/>
                <w:bCs/>
                <w:sz w:val="24"/>
                <w:szCs w:val="24"/>
                <w:rtl/>
              </w:rPr>
              <w:t>قاعات كلية التربية</w:t>
            </w:r>
          </w:p>
        </w:tc>
      </w:tr>
      <w:tr w:rsidR="00D258E4" w:rsidRPr="00AF1C99" w:rsidTr="003D39E6"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8E4" w:rsidRPr="00AF1C99" w:rsidRDefault="00D258E4" w:rsidP="003D39E6">
            <w:pPr>
              <w:pStyle w:val="Heading7"/>
              <w:bidi/>
              <w:spacing w:after="0"/>
              <w:outlineLvl w:val="6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ب) </w:t>
            </w:r>
            <w:proofErr w:type="gramStart"/>
            <w:r w:rsidRPr="00FC62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الأهداف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258E4" w:rsidTr="00AF1C9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E4" w:rsidRPr="00E87004" w:rsidRDefault="00D258E4" w:rsidP="00DE19F7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86"/>
              <w:jc w:val="both"/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</w:pPr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 xml:space="preserve">بعد الانتهاء </w:t>
            </w:r>
            <w:proofErr w:type="gramStart"/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>من</w:t>
            </w:r>
            <w:proofErr w:type="gramEnd"/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 xml:space="preserve"> دراسة هذا المقرر سوف يستطيع الطالب أن:</w:t>
            </w:r>
          </w:p>
          <w:p w:rsidR="00D258E4" w:rsidRPr="00827536" w:rsidRDefault="00D258E4" w:rsidP="0095783D">
            <w:pPr>
              <w:pStyle w:val="2"/>
            </w:pPr>
            <w:r w:rsidRPr="00827536">
              <w:rPr>
                <w:rFonts w:hint="cs"/>
                <w:rtl/>
              </w:rPr>
              <w:t>يعرف التربية البدنية ويعدد أهدافها ومسائلها الأساسية.</w:t>
            </w:r>
          </w:p>
          <w:p w:rsidR="00D258E4" w:rsidRPr="00827536" w:rsidRDefault="00D258E4" w:rsidP="0095783D">
            <w:pPr>
              <w:pStyle w:val="2"/>
              <w:rPr>
                <w:rtl/>
              </w:rPr>
            </w:pPr>
            <w:r w:rsidRPr="00827536">
              <w:rPr>
                <w:rFonts w:hint="cs"/>
                <w:rtl/>
              </w:rPr>
              <w:t>يبين طبيعة العلاقة بين التربية البدنية والتربية.</w:t>
            </w:r>
          </w:p>
          <w:p w:rsidR="00D258E4" w:rsidRPr="00827536" w:rsidRDefault="00D258E4" w:rsidP="0095783D">
            <w:pPr>
              <w:pStyle w:val="2"/>
            </w:pPr>
            <w:r w:rsidRPr="00827536">
              <w:rPr>
                <w:rFonts w:hint="cs"/>
                <w:rtl/>
              </w:rPr>
              <w:t>يميز بين الرياضة والتربية البدنية.</w:t>
            </w:r>
          </w:p>
          <w:p w:rsidR="00D258E4" w:rsidRPr="00827536" w:rsidRDefault="00D258E4" w:rsidP="0095783D">
            <w:pPr>
              <w:pStyle w:val="2"/>
            </w:pPr>
            <w:r w:rsidRPr="00827536">
              <w:rPr>
                <w:rFonts w:hint="cs"/>
                <w:rtl/>
              </w:rPr>
              <w:t>يفسر مواد الميثاق الدولي للتربية البدنية والرياضة.</w:t>
            </w:r>
          </w:p>
          <w:p w:rsidR="00D258E4" w:rsidRPr="00827536" w:rsidRDefault="00D258E4" w:rsidP="0095783D">
            <w:pPr>
              <w:pStyle w:val="2"/>
            </w:pPr>
            <w:r w:rsidRPr="00827536">
              <w:rPr>
                <w:rFonts w:hint="cs"/>
                <w:rtl/>
              </w:rPr>
              <w:t>يوضح أهمية دراسة تاريخ التربية البدنية والرياضة.</w:t>
            </w:r>
          </w:p>
          <w:p w:rsidR="00D258E4" w:rsidRPr="00827536" w:rsidRDefault="00D258E4" w:rsidP="0095783D">
            <w:pPr>
              <w:pStyle w:val="2"/>
            </w:pPr>
            <w:r w:rsidRPr="00827536">
              <w:rPr>
                <w:rFonts w:hint="cs"/>
                <w:rtl/>
              </w:rPr>
              <w:t>يبين أهم تطورات التربية البدنية والرياضة في مختلف العصور التاريخية.</w:t>
            </w:r>
          </w:p>
          <w:p w:rsidR="00D258E4" w:rsidRPr="00827536" w:rsidRDefault="00D258E4" w:rsidP="0095783D">
            <w:pPr>
              <w:pStyle w:val="2"/>
            </w:pPr>
            <w:r w:rsidRPr="00827536">
              <w:rPr>
                <w:rFonts w:hint="cs"/>
                <w:rtl/>
              </w:rPr>
              <w:t>يميز بين أهم التوجهات الحديثة للتربية البدنية.</w:t>
            </w:r>
          </w:p>
          <w:p w:rsidR="00D258E4" w:rsidRDefault="00D258E4" w:rsidP="0095783D">
            <w:pPr>
              <w:pStyle w:val="2"/>
              <w:rPr>
                <w:rFonts w:ascii="Arial" w:hAnsi="Arial"/>
                <w:sz w:val="28"/>
                <w:szCs w:val="28"/>
                <w:rtl/>
              </w:rPr>
            </w:pPr>
            <w:r w:rsidRPr="00827536">
              <w:rPr>
                <w:rFonts w:hint="cs"/>
                <w:rtl/>
              </w:rPr>
              <w:t>يوضح أهم تطورات التربية البدنية والرياضة في المملكة العربية السعودية</w:t>
            </w:r>
          </w:p>
        </w:tc>
      </w:tr>
      <w:tr w:rsidR="00D258E4" w:rsidTr="00AF1C99">
        <w:tc>
          <w:tcPr>
            <w:tcW w:w="8522" w:type="dxa"/>
            <w:tcBorders>
              <w:top w:val="single" w:sz="4" w:space="0" w:color="auto"/>
            </w:tcBorders>
          </w:tcPr>
          <w:p w:rsidR="00DF58AF" w:rsidRPr="00E87004" w:rsidRDefault="00DF58AF" w:rsidP="00DE19F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86"/>
              <w:jc w:val="both"/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</w:pPr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 xml:space="preserve">وصف </w:t>
            </w:r>
            <w:proofErr w:type="gramStart"/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>موجز</w:t>
            </w:r>
            <w:proofErr w:type="gramEnd"/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 xml:space="preserve"> لنتائج التعلم الأساسية للطلبة المسجلين في المقرر:</w:t>
            </w:r>
          </w:p>
          <w:p w:rsidR="002451AE" w:rsidRPr="00827536" w:rsidRDefault="002451AE" w:rsidP="0095783D">
            <w:pPr>
              <w:pStyle w:val="2"/>
            </w:pPr>
            <w:proofErr w:type="gramStart"/>
            <w:r w:rsidRPr="00827536">
              <w:rPr>
                <w:rFonts w:hint="cs"/>
                <w:rtl/>
              </w:rPr>
              <w:t>المراجعة</w:t>
            </w:r>
            <w:proofErr w:type="gramEnd"/>
            <w:r w:rsidRPr="00827536">
              <w:rPr>
                <w:rFonts w:hint="cs"/>
                <w:rtl/>
              </w:rPr>
              <w:t xml:space="preserve"> الدورية للمقرر من قبل لجنة الخطط والجداول الدراسية بالقسم. </w:t>
            </w:r>
          </w:p>
          <w:p w:rsidR="002451AE" w:rsidRPr="00827536" w:rsidRDefault="002451AE" w:rsidP="0095783D">
            <w:pPr>
              <w:pStyle w:val="2"/>
              <w:rPr>
                <w:rtl/>
              </w:rPr>
            </w:pPr>
            <w:proofErr w:type="gramStart"/>
            <w:r w:rsidRPr="00827536">
              <w:rPr>
                <w:rFonts w:hint="cs"/>
                <w:rtl/>
              </w:rPr>
              <w:t>يتم</w:t>
            </w:r>
            <w:proofErr w:type="gramEnd"/>
            <w:r w:rsidRPr="00827536">
              <w:rPr>
                <w:rFonts w:hint="cs"/>
                <w:rtl/>
              </w:rPr>
              <w:t xml:space="preserve"> تحديث محتوى المقرر بشكل دوري بناء على التطورات الحديثة في المجال.</w:t>
            </w:r>
          </w:p>
          <w:p w:rsidR="002451AE" w:rsidRPr="00827536" w:rsidRDefault="002451AE" w:rsidP="0095783D">
            <w:pPr>
              <w:pStyle w:val="2"/>
              <w:rPr>
                <w:rtl/>
              </w:rPr>
            </w:pPr>
            <w:r w:rsidRPr="00827536">
              <w:rPr>
                <w:rFonts w:hint="cs"/>
                <w:rtl/>
              </w:rPr>
              <w:t xml:space="preserve">مواكبة التطور المتسارع في المجال من خلال استخدام التقنيات الجديدة. </w:t>
            </w:r>
            <w:r w:rsidRPr="00827536">
              <w:rPr>
                <w:rtl/>
              </w:rPr>
              <w:tab/>
            </w:r>
          </w:p>
          <w:p w:rsidR="002451AE" w:rsidRPr="00827536" w:rsidRDefault="002451AE" w:rsidP="0095783D">
            <w:pPr>
              <w:pStyle w:val="2"/>
              <w:rPr>
                <w:rtl/>
              </w:rPr>
            </w:pPr>
            <w:r w:rsidRPr="00827536">
              <w:rPr>
                <w:rFonts w:hint="cs"/>
                <w:rtl/>
              </w:rPr>
              <w:t>تحديث مصادر التعلم بالنسبة للمقرر بشكل منتظم.</w:t>
            </w:r>
          </w:p>
          <w:p w:rsidR="00D258E4" w:rsidRPr="002451AE" w:rsidRDefault="002451AE" w:rsidP="0095783D">
            <w:pPr>
              <w:pStyle w:val="2"/>
              <w:rPr>
                <w:rtl/>
              </w:rPr>
            </w:pPr>
            <w:r w:rsidRPr="00827536">
              <w:rPr>
                <w:rFonts w:hint="cs"/>
                <w:rtl/>
              </w:rPr>
              <w:t>مقارنة مفرداته بما يتم تقديمه في أقسام أخرى محلية وأقليمية وعالمية.</w:t>
            </w:r>
          </w:p>
        </w:tc>
      </w:tr>
    </w:tbl>
    <w:p w:rsidR="006A6C95" w:rsidRPr="00FC6260" w:rsidRDefault="006A6C95" w:rsidP="00B36226">
      <w:pPr>
        <w:rPr>
          <w:rFonts w:ascii="Arial" w:hAnsi="Arial" w:cs="AL-Mohanad"/>
          <w:sz w:val="28"/>
          <w:szCs w:val="28"/>
          <w:lang w:bidi="ar-EG"/>
        </w:rPr>
      </w:pPr>
    </w:p>
    <w:p w:rsidR="00B36226" w:rsidRDefault="00B36226" w:rsidP="00B36226">
      <w:pPr>
        <w:pStyle w:val="Heading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proofErr w:type="gramStart"/>
      <w:r>
        <w:rPr>
          <w:rFonts w:cs="AL-Mohanad"/>
          <w:b/>
          <w:bCs/>
          <w:sz w:val="28"/>
          <w:szCs w:val="28"/>
          <w:rtl/>
        </w:rPr>
        <w:t>توصيف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tbl>
      <w:tblPr>
        <w:bidiVisual/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1841"/>
        <w:gridCol w:w="4639"/>
        <w:gridCol w:w="900"/>
        <w:gridCol w:w="900"/>
      </w:tblGrid>
      <w:tr w:rsidR="003D39E6" w:rsidRPr="00827536" w:rsidTr="0095783D">
        <w:trPr>
          <w:jc w:val="center"/>
        </w:trPr>
        <w:tc>
          <w:tcPr>
            <w:tcW w:w="485" w:type="dxa"/>
            <w:vAlign w:val="center"/>
          </w:tcPr>
          <w:p w:rsidR="003D39E6" w:rsidRPr="00827536" w:rsidRDefault="003D39E6" w:rsidP="003D39E6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827536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>م</w:t>
            </w:r>
          </w:p>
        </w:tc>
        <w:tc>
          <w:tcPr>
            <w:tcW w:w="1841" w:type="dxa"/>
            <w:vAlign w:val="center"/>
          </w:tcPr>
          <w:p w:rsidR="003D39E6" w:rsidRPr="0095783D" w:rsidRDefault="003D39E6" w:rsidP="003D39E6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95783D">
              <w:rPr>
                <w:rFonts w:ascii="Arial" w:hAnsi="Arial" w:hint="cs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  <w:proofErr w:type="gramEnd"/>
          </w:p>
        </w:tc>
        <w:tc>
          <w:tcPr>
            <w:tcW w:w="4639" w:type="dxa"/>
            <w:vAlign w:val="center"/>
          </w:tcPr>
          <w:p w:rsidR="003D39E6" w:rsidRPr="00827536" w:rsidRDefault="003D39E6" w:rsidP="003D39E6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المواضيع المطلوب بحثها وشمولها</w:t>
            </w:r>
          </w:p>
        </w:tc>
        <w:tc>
          <w:tcPr>
            <w:tcW w:w="900" w:type="dxa"/>
            <w:vAlign w:val="center"/>
          </w:tcPr>
          <w:p w:rsidR="003D39E6" w:rsidRPr="00827536" w:rsidRDefault="003D39E6" w:rsidP="003D39E6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عدد الأسابيع</w:t>
            </w:r>
          </w:p>
        </w:tc>
        <w:tc>
          <w:tcPr>
            <w:tcW w:w="900" w:type="dxa"/>
            <w:vAlign w:val="center"/>
          </w:tcPr>
          <w:p w:rsidR="003D39E6" w:rsidRPr="00827536" w:rsidRDefault="003D39E6" w:rsidP="003D39E6">
            <w:pPr>
              <w:spacing w:after="0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</w:pPr>
            <w:proofErr w:type="gramStart"/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>ساعات</w:t>
            </w:r>
            <w:proofErr w:type="gramEnd"/>
            <w:r w:rsidRPr="00827536">
              <w:rPr>
                <w:rFonts w:ascii="Arial" w:hAnsi="Arial"/>
                <w:b/>
                <w:bCs/>
                <w:color w:val="FF0000"/>
                <w:sz w:val="20"/>
                <w:szCs w:val="20"/>
                <w:rtl/>
              </w:rPr>
              <w:t xml:space="preserve"> الاتصال</w:t>
            </w:r>
          </w:p>
        </w:tc>
      </w:tr>
      <w:tr w:rsidR="003D39E6" w:rsidRPr="00827536" w:rsidTr="0095783D">
        <w:trPr>
          <w:jc w:val="center"/>
        </w:trPr>
        <w:tc>
          <w:tcPr>
            <w:tcW w:w="485" w:type="dxa"/>
            <w:vAlign w:val="center"/>
          </w:tcPr>
          <w:p w:rsidR="003D39E6" w:rsidRPr="00827536" w:rsidRDefault="003D39E6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1" w:type="dxa"/>
            <w:vAlign w:val="center"/>
          </w:tcPr>
          <w:p w:rsidR="003D39E6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الاسبوع الاول</w:t>
            </w:r>
          </w:p>
        </w:tc>
        <w:tc>
          <w:tcPr>
            <w:tcW w:w="4639" w:type="dxa"/>
            <w:vAlign w:val="center"/>
          </w:tcPr>
          <w:p w:rsidR="003D39E6" w:rsidRPr="006F2DFD" w:rsidRDefault="003D39E6" w:rsidP="0095783D">
            <w:pPr>
              <w:pStyle w:val="2"/>
            </w:pPr>
            <w:proofErr w:type="gramStart"/>
            <w:r w:rsidRPr="006F2DFD">
              <w:rPr>
                <w:rFonts w:hint="cs"/>
                <w:rtl/>
              </w:rPr>
              <w:t>تقديم</w:t>
            </w:r>
            <w:proofErr w:type="gramEnd"/>
            <w:r w:rsidRPr="006F2DFD">
              <w:rPr>
                <w:rFonts w:hint="cs"/>
                <w:rtl/>
              </w:rPr>
              <w:t xml:space="preserve"> مفردات المقرر, تحديد مواعيد الاختبارات و كيفية توزيع درجات أعمال السنة.</w:t>
            </w:r>
          </w:p>
          <w:p w:rsidR="003D39E6" w:rsidRPr="006F2DFD" w:rsidRDefault="003D39E6" w:rsidP="0095783D">
            <w:pPr>
              <w:pStyle w:val="2"/>
            </w:pPr>
            <w:proofErr w:type="gramStart"/>
            <w:r w:rsidRPr="006F2DFD">
              <w:rPr>
                <w:rFonts w:hint="cs"/>
                <w:rtl/>
              </w:rPr>
              <w:lastRenderedPageBreak/>
              <w:t>التربية</w:t>
            </w:r>
            <w:proofErr w:type="gramEnd"/>
            <w:r w:rsidRPr="006F2DFD">
              <w:rPr>
                <w:rFonts w:hint="cs"/>
                <w:rtl/>
              </w:rPr>
              <w:t>: مفهومها, سماتها.</w:t>
            </w:r>
          </w:p>
        </w:tc>
        <w:tc>
          <w:tcPr>
            <w:tcW w:w="900" w:type="dxa"/>
            <w:vAlign w:val="center"/>
          </w:tcPr>
          <w:p w:rsidR="003D39E6" w:rsidRPr="00827536" w:rsidRDefault="003D39E6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3D39E6" w:rsidRPr="00827536" w:rsidRDefault="003D39E6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الاسبوع الثاني</w:t>
            </w: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proofErr w:type="gramStart"/>
            <w:r w:rsidRPr="0095783D">
              <w:rPr>
                <w:rFonts w:hint="cs"/>
                <w:sz w:val="20"/>
                <w:szCs w:val="20"/>
                <w:rtl/>
              </w:rPr>
              <w:t>التربية</w:t>
            </w:r>
            <w:proofErr w:type="gramEnd"/>
            <w:r w:rsidRPr="0095783D">
              <w:rPr>
                <w:rFonts w:hint="cs"/>
                <w:sz w:val="20"/>
                <w:szCs w:val="20"/>
                <w:rtl/>
              </w:rPr>
              <w:t>: أنواعها وغاياتها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التربية البدنية: مفهومها,أبعادها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الاسبوع الثالث</w:t>
            </w: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التربية البدنية:أبعادها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الاسبوع الرابع</w:t>
            </w: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أهداف التربية البدنية: (تاريخيا، الجانب البدني الحركي)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أهداف التربية البدنية: (جانب الشخصية و الناحية الاجتماعية)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الاسبوع الخامس</w:t>
            </w: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التربية البدنية: مسائلها الأساسية و نواتجها التعليمية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علاقة التربية البدنية بالتربية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الاسبوع السادس</w:t>
            </w: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الميثاق الدولي للتربية البدنية و الرياضة:الدوافع, الأبعاد، المواد و البنود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الميثاق الدولي للتربية البدنية و الرياضة: المواد والبنود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الاسبوع السابع</w:t>
            </w: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مفهوم وأهمية دراسة تاريخ التربية البدنية و الرياضة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التربية البدنية في العصر البدائي و القديم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الاسبوع الثامن</w:t>
            </w: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اختبار نظري رقم 1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التربية البدنية في العصر القديم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الاسبوع التاسع</w:t>
            </w: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proofErr w:type="gramStart"/>
            <w:r w:rsidRPr="0095783D">
              <w:rPr>
                <w:rFonts w:hint="cs"/>
                <w:sz w:val="20"/>
                <w:szCs w:val="20"/>
                <w:rtl/>
              </w:rPr>
              <w:t>الألعاب</w:t>
            </w:r>
            <w:proofErr w:type="gramEnd"/>
            <w:r w:rsidRPr="0095783D">
              <w:rPr>
                <w:rFonts w:hint="cs"/>
                <w:sz w:val="20"/>
                <w:szCs w:val="20"/>
                <w:rtl/>
              </w:rPr>
              <w:t xml:space="preserve"> الأولمبية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التربية البدنية في العصور الوسطى: أوربا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الاسبوع العاشر</w:t>
            </w: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التربية البدنية في العصور الوسطى: العرب المسلمين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التربية البدنية في عصر النهضة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proofErr w:type="spellStart"/>
            <w:r w:rsidRPr="0095783D">
              <w:rPr>
                <w:rFonts w:hint="cs"/>
                <w:sz w:val="20"/>
                <w:szCs w:val="20"/>
                <w:rtl/>
              </w:rPr>
              <w:t>الاسبوع</w:t>
            </w:r>
            <w:proofErr w:type="spellEnd"/>
            <w:r w:rsidR="0095783D" w:rsidRPr="0095783D">
              <w:rPr>
                <w:rFonts w:hint="cs"/>
                <w:sz w:val="20"/>
                <w:szCs w:val="20"/>
                <w:rtl/>
              </w:rPr>
              <w:t xml:space="preserve"> الحادي عشر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روَاد التربية البدنية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proofErr w:type="gramStart"/>
            <w:r w:rsidRPr="0095783D">
              <w:rPr>
                <w:rFonts w:hint="cs"/>
                <w:sz w:val="20"/>
                <w:szCs w:val="20"/>
                <w:rtl/>
              </w:rPr>
              <w:t>التيارات</w:t>
            </w:r>
            <w:proofErr w:type="gramEnd"/>
            <w:r w:rsidRPr="0095783D">
              <w:rPr>
                <w:rFonts w:hint="cs"/>
                <w:sz w:val="20"/>
                <w:szCs w:val="20"/>
                <w:rtl/>
              </w:rPr>
              <w:t xml:space="preserve"> الرئيسية ت ب: القرن18- 19: عسكري، رياضي، طبي-تربوي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12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proofErr w:type="spellStart"/>
            <w:r w:rsidRPr="0095783D">
              <w:rPr>
                <w:rFonts w:hint="cs"/>
                <w:sz w:val="20"/>
                <w:szCs w:val="20"/>
                <w:rtl/>
              </w:rPr>
              <w:t>الاسبوع</w:t>
            </w:r>
            <w:proofErr w:type="spellEnd"/>
            <w:r w:rsidR="0095783D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5783D" w:rsidRPr="0095783D">
              <w:rPr>
                <w:rFonts w:hint="cs"/>
                <w:sz w:val="20"/>
                <w:szCs w:val="20"/>
                <w:rtl/>
              </w:rPr>
              <w:t>الثاني عشر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 xml:space="preserve">التيارات الرئيسية القرن18- 19: 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أهم مدارس التربية البدنية في القرن التاسع عشر: الفرنسية ،الألمانية،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124C51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124C51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12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proofErr w:type="spellStart"/>
            <w:r w:rsidRPr="0095783D">
              <w:rPr>
                <w:rFonts w:hint="cs"/>
                <w:sz w:val="20"/>
                <w:szCs w:val="20"/>
                <w:rtl/>
              </w:rPr>
              <w:t>الاسبوع</w:t>
            </w:r>
            <w:proofErr w:type="spellEnd"/>
            <w:r w:rsidR="0095783D" w:rsidRPr="0095783D">
              <w:rPr>
                <w:rFonts w:hint="cs"/>
                <w:sz w:val="20"/>
                <w:szCs w:val="20"/>
                <w:rtl/>
              </w:rPr>
              <w:t xml:space="preserve"> الثالث عشر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أهم مدارس التربية البدنية في القرن التاسع عشر: السويدية و البريطانية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124C51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124C51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124C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proofErr w:type="spellStart"/>
            <w:r w:rsidRPr="0095783D">
              <w:rPr>
                <w:rFonts w:hint="cs"/>
                <w:sz w:val="20"/>
                <w:szCs w:val="20"/>
                <w:rtl/>
              </w:rPr>
              <w:t>الاسبوع</w:t>
            </w:r>
            <w:proofErr w:type="spellEnd"/>
            <w:r w:rsidR="0095783D" w:rsidRPr="0095783D">
              <w:rPr>
                <w:rFonts w:hint="cs"/>
                <w:sz w:val="20"/>
                <w:szCs w:val="20"/>
                <w:rtl/>
              </w:rPr>
              <w:t xml:space="preserve"> الرابع عشر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التربية البدنية في العصر الحديث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24C51" w:rsidRPr="00827536" w:rsidTr="0095783D">
        <w:trPr>
          <w:jc w:val="center"/>
        </w:trPr>
        <w:tc>
          <w:tcPr>
            <w:tcW w:w="485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15</w:t>
            </w:r>
          </w:p>
          <w:p w:rsidR="00124C51" w:rsidRPr="00827536" w:rsidRDefault="00124C51" w:rsidP="003D39E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proofErr w:type="spellStart"/>
            <w:r w:rsidRPr="0095783D">
              <w:rPr>
                <w:rFonts w:hint="cs"/>
                <w:sz w:val="20"/>
                <w:szCs w:val="20"/>
                <w:rtl/>
              </w:rPr>
              <w:t>الاسبوع</w:t>
            </w:r>
            <w:proofErr w:type="spellEnd"/>
            <w:r w:rsidR="0095783D" w:rsidRPr="0095783D">
              <w:rPr>
                <w:rFonts w:hint="cs"/>
                <w:sz w:val="20"/>
                <w:szCs w:val="20"/>
                <w:rtl/>
              </w:rPr>
              <w:t xml:space="preserve"> الخامس عشر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4639" w:type="dxa"/>
            <w:vAlign w:val="center"/>
          </w:tcPr>
          <w:p w:rsidR="00124C51" w:rsidRPr="0095783D" w:rsidRDefault="00124C51" w:rsidP="0095783D">
            <w:pPr>
              <w:pStyle w:val="2"/>
              <w:rPr>
                <w:sz w:val="20"/>
                <w:szCs w:val="20"/>
                <w:rtl/>
              </w:rPr>
            </w:pPr>
            <w:r w:rsidRPr="0095783D">
              <w:rPr>
                <w:rFonts w:hint="cs"/>
                <w:sz w:val="20"/>
                <w:szCs w:val="20"/>
                <w:rtl/>
              </w:rPr>
              <w:t>التربية البدنية في العصر الحديث</w:t>
            </w:r>
          </w:p>
          <w:p w:rsidR="00124C51" w:rsidRPr="0095783D" w:rsidRDefault="00124C51" w:rsidP="0095783D">
            <w:pPr>
              <w:pStyle w:val="2"/>
              <w:rPr>
                <w:sz w:val="20"/>
                <w:szCs w:val="20"/>
              </w:rPr>
            </w:pPr>
            <w:proofErr w:type="gramStart"/>
            <w:r w:rsidRPr="0095783D">
              <w:rPr>
                <w:rFonts w:hint="cs"/>
                <w:sz w:val="20"/>
                <w:szCs w:val="20"/>
                <w:rtl/>
              </w:rPr>
              <w:t>مراجعة</w:t>
            </w:r>
            <w:proofErr w:type="gramEnd"/>
            <w:r w:rsidRPr="0095783D">
              <w:rPr>
                <w:rFonts w:hint="cs"/>
                <w:sz w:val="20"/>
                <w:szCs w:val="20"/>
                <w:rtl/>
              </w:rPr>
              <w:t xml:space="preserve"> عامة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00" w:type="dxa"/>
            <w:vAlign w:val="center"/>
          </w:tcPr>
          <w:p w:rsidR="00124C51" w:rsidRPr="00827536" w:rsidRDefault="00124C51" w:rsidP="003D39E6">
            <w:pPr>
              <w:spacing w:after="0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827536">
              <w:rPr>
                <w:rFonts w:cs="Arabic Transparent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</w:tbl>
    <w:p w:rsidR="00124C51" w:rsidRPr="006A6C95" w:rsidRDefault="00124C51" w:rsidP="00B36226">
      <w:pPr>
        <w:rPr>
          <w:rFonts w:ascii="Arial" w:hAnsi="Arial" w:cs="AL-Mohanad" w:hint="cs"/>
          <w:sz w:val="12"/>
          <w:szCs w:val="12"/>
        </w:rPr>
      </w:pPr>
    </w:p>
    <w:tbl>
      <w:tblPr>
        <w:bidiVisual/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4"/>
        <w:gridCol w:w="2430"/>
        <w:gridCol w:w="1260"/>
        <w:gridCol w:w="2160"/>
        <w:gridCol w:w="1170"/>
      </w:tblGrid>
      <w:tr w:rsidR="00B36226" w:rsidRPr="00786D9A" w:rsidTr="00786D9A">
        <w:trPr>
          <w:trHeight w:val="413"/>
          <w:jc w:val="center"/>
        </w:trPr>
        <w:tc>
          <w:tcPr>
            <w:tcW w:w="8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786D9A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  <w:lang w:val="en-US"/>
              </w:rPr>
            </w:pPr>
            <w:r w:rsidRPr="00786D9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2-</w:t>
            </w:r>
            <w:proofErr w:type="gramStart"/>
            <w:r w:rsidRPr="00E87004">
              <w:rPr>
                <w:rFonts w:ascii="Arial" w:hAnsi="Arial" w:cs="AL-Mohanad"/>
                <w:bCs/>
                <w:rtl/>
              </w:rPr>
              <w:t>مكونات</w:t>
            </w:r>
            <w:proofErr w:type="gramEnd"/>
            <w:r w:rsidRPr="00E87004">
              <w:rPr>
                <w:rFonts w:ascii="Arial" w:hAnsi="Arial" w:cs="AL-Mohanad"/>
                <w:bCs/>
                <w:rtl/>
              </w:rPr>
              <w:t xml:space="preserve"> المقرر الدراسي (إجمالي عدد ساعات التدريس لكل فصل دراسي):</w:t>
            </w:r>
            <w:r w:rsidRPr="00786D9A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786D9A"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 w:rsidR="00786D9A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30</w:t>
            </w:r>
            <w:r w:rsidR="00AA77F9" w:rsidRPr="00786D9A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ساعة</w:t>
            </w:r>
          </w:p>
        </w:tc>
      </w:tr>
      <w:tr w:rsidR="00B36226" w:rsidRPr="00786D9A" w:rsidTr="00786D9A">
        <w:trPr>
          <w:trHeight w:val="638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B1" w:rsidRPr="00786D9A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0"/>
                <w:szCs w:val="20"/>
              </w:rPr>
            </w:pPr>
            <w:r w:rsidRPr="00786D9A">
              <w:rPr>
                <w:rFonts w:ascii="Arial" w:hAnsi="Arial" w:cs="AL-Mohanad"/>
                <w:bCs/>
                <w:sz w:val="20"/>
                <w:szCs w:val="20"/>
                <w:rtl/>
              </w:rPr>
              <w:t>المحاضرة:</w:t>
            </w:r>
            <w:r w:rsidR="00757FB1"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="00786D9A"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>30</w:t>
            </w:r>
            <w:r w:rsidR="00757FB1"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 xml:space="preserve">  ساع</w:t>
            </w:r>
            <w:r w:rsidR="00786D9A"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>ة</w:t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13" w:rsidRPr="00786D9A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0"/>
                <w:szCs w:val="20"/>
              </w:rPr>
            </w:pPr>
            <w:proofErr w:type="gramStart"/>
            <w:r w:rsidRPr="00786D9A">
              <w:rPr>
                <w:rFonts w:ascii="Arial" w:hAnsi="Arial" w:cs="AL-Mohanad"/>
                <w:bCs/>
                <w:sz w:val="20"/>
                <w:szCs w:val="20"/>
                <w:rtl/>
              </w:rPr>
              <w:t>مادة</w:t>
            </w:r>
            <w:r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 xml:space="preserve"> </w:t>
            </w:r>
            <w:r w:rsidRPr="00786D9A">
              <w:rPr>
                <w:rFonts w:ascii="Arial" w:hAnsi="Arial" w:cs="AL-Mohanad"/>
                <w:bCs/>
                <w:sz w:val="20"/>
                <w:szCs w:val="20"/>
                <w:rtl/>
              </w:rPr>
              <w:t xml:space="preserve"> الدرس</w:t>
            </w:r>
            <w:proofErr w:type="gramEnd"/>
            <w:r w:rsidRPr="00786D9A">
              <w:rPr>
                <w:rFonts w:ascii="Arial" w:hAnsi="Arial" w:cs="AL-Mohanad"/>
                <w:bCs/>
                <w:sz w:val="20"/>
                <w:szCs w:val="20"/>
                <w:rtl/>
              </w:rPr>
              <w:t>:</w:t>
            </w:r>
            <w:r w:rsidR="003D39E6"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 xml:space="preserve"> </w:t>
            </w:r>
            <w:r w:rsidR="00800113"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>موضوعات المقرر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786D9A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0"/>
                <w:szCs w:val="20"/>
              </w:rPr>
            </w:pPr>
            <w:proofErr w:type="gramStart"/>
            <w:r w:rsidRPr="00786D9A">
              <w:rPr>
                <w:rFonts w:ascii="Arial" w:hAnsi="Arial" w:cs="AL-Mohanad"/>
                <w:bCs/>
                <w:sz w:val="20"/>
                <w:szCs w:val="20"/>
                <w:rtl/>
              </w:rPr>
              <w:t>المختبر</w:t>
            </w:r>
            <w:proofErr w:type="gramEnd"/>
            <w:r w:rsidR="003D39E6"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>:</w:t>
            </w:r>
            <w:r w:rsidR="006C1D36"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>لا يوجد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F9" w:rsidRPr="00786D9A" w:rsidRDefault="00AA77F9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0"/>
                <w:szCs w:val="20"/>
              </w:rPr>
            </w:pPr>
            <w:proofErr w:type="gramStart"/>
            <w:r w:rsidRPr="00786D9A">
              <w:rPr>
                <w:rFonts w:ascii="Arial" w:hAnsi="Arial" w:cs="AL-Mohanad"/>
                <w:bCs/>
                <w:sz w:val="20"/>
                <w:szCs w:val="20"/>
                <w:rtl/>
              </w:rPr>
              <w:t>عملي</w:t>
            </w:r>
            <w:proofErr w:type="gramEnd"/>
            <w:r w:rsidRPr="00786D9A">
              <w:rPr>
                <w:rFonts w:ascii="Arial" w:hAnsi="Arial" w:cs="AL-Mohanad"/>
                <w:bCs/>
                <w:sz w:val="20"/>
                <w:szCs w:val="20"/>
                <w:rtl/>
              </w:rPr>
              <w:t>/ميداني</w:t>
            </w:r>
            <w:r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>/</w:t>
            </w:r>
            <w:r w:rsidR="00B36226" w:rsidRPr="00786D9A">
              <w:rPr>
                <w:rFonts w:ascii="Arial" w:hAnsi="Arial" w:cs="AL-Mohanad"/>
                <w:bCs/>
                <w:sz w:val="20"/>
                <w:szCs w:val="20"/>
                <w:rtl/>
              </w:rPr>
              <w:t>تدريبي</w:t>
            </w:r>
            <w:r w:rsidR="003D39E6"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>: لا يوجد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36" w:rsidRPr="00786D9A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0"/>
                <w:szCs w:val="20"/>
              </w:rPr>
            </w:pPr>
            <w:proofErr w:type="gramStart"/>
            <w:r w:rsidRPr="00786D9A">
              <w:rPr>
                <w:rFonts w:ascii="Arial" w:hAnsi="Arial" w:cs="AL-Mohanad"/>
                <w:bCs/>
                <w:sz w:val="20"/>
                <w:szCs w:val="20"/>
                <w:rtl/>
              </w:rPr>
              <w:t>أخرى</w:t>
            </w:r>
            <w:proofErr w:type="gramEnd"/>
            <w:r w:rsidRPr="00786D9A">
              <w:rPr>
                <w:rFonts w:ascii="Arial" w:hAnsi="Arial" w:cs="AL-Mohanad"/>
                <w:bCs/>
                <w:sz w:val="20"/>
                <w:szCs w:val="20"/>
                <w:rtl/>
              </w:rPr>
              <w:t>:</w:t>
            </w:r>
            <w:r w:rsidR="006C1D36" w:rsidRPr="00786D9A">
              <w:rPr>
                <w:rFonts w:ascii="Arial" w:hAnsi="Arial" w:cs="AL-Mohanad" w:hint="cs"/>
                <w:bCs/>
                <w:sz w:val="20"/>
                <w:szCs w:val="20"/>
                <w:rtl/>
              </w:rPr>
              <w:t>لا يوجد</w:t>
            </w:r>
          </w:p>
        </w:tc>
      </w:tr>
    </w:tbl>
    <w:p w:rsidR="00B36226" w:rsidRPr="006A6C95" w:rsidRDefault="00B36226" w:rsidP="00786D9A">
      <w:pPr>
        <w:spacing w:after="0"/>
        <w:rPr>
          <w:rFonts w:ascii="Arial" w:hAnsi="Arial" w:cs="AL-Mohanad"/>
          <w:sz w:val="12"/>
          <w:szCs w:val="12"/>
          <w:lang w:bidi="ar-EG"/>
        </w:rPr>
      </w:pPr>
    </w:p>
    <w:tbl>
      <w:tblPr>
        <w:bidiVisual/>
        <w:tblW w:w="8884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4"/>
      </w:tblGrid>
      <w:tr w:rsidR="00B36226" w:rsidRPr="00786D9A" w:rsidTr="00786D9A">
        <w:trPr>
          <w:trHeight w:val="647"/>
        </w:trPr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786D9A" w:rsidRDefault="00B36226" w:rsidP="00786D9A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786D9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3-</w:t>
            </w:r>
            <w:r w:rsidRPr="00E87004">
              <w:rPr>
                <w:rFonts w:ascii="Arial" w:hAnsi="Arial" w:cs="AL-Mohanad"/>
                <w:bCs/>
                <w:rtl/>
              </w:rPr>
              <w:t>ساعات دراسة خاصة إضافية/ساعات التعلم المتوقع أن يستوفيها الطالب أسبوعياً:</w:t>
            </w:r>
            <w:r w:rsidRPr="00786D9A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="006A6C95" w:rsidRPr="00786D9A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30 ساعة في الفصل الدراسي </w:t>
            </w:r>
            <w:r w:rsidR="00F959B4" w:rsidRPr="00786D9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( ساعة استذكار مقابل كل ساعة تدريسية)</w:t>
            </w:r>
          </w:p>
        </w:tc>
      </w:tr>
    </w:tbl>
    <w:p w:rsidR="00E87004" w:rsidRPr="00FC6260" w:rsidRDefault="00E87004" w:rsidP="00B3622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457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9450"/>
      </w:tblGrid>
      <w:tr w:rsidR="00B36226" w:rsidRPr="00B90F1A" w:rsidTr="00313265">
        <w:trPr>
          <w:trHeight w:val="346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26" w:rsidRPr="00B90F1A" w:rsidRDefault="00B36226" w:rsidP="00B90F1A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bookmarkStart w:id="0" w:name="_GoBack"/>
            <w:r w:rsidRPr="00B90F1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4-</w:t>
            </w:r>
            <w:r w:rsidRPr="00B90F1A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تطوير نتائج التعلم في  مختلف مجالات التعلم  </w:t>
            </w:r>
          </w:p>
        </w:tc>
      </w:tr>
      <w:bookmarkEnd w:id="0"/>
      <w:tr w:rsidR="00B36226" w:rsidRPr="00FC6260" w:rsidTr="00313265">
        <w:trPr>
          <w:trHeight w:val="326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B5443A" w:rsidRDefault="00B36226" w:rsidP="00DE19F7">
            <w:pPr>
              <w:pStyle w:val="Heading7"/>
              <w:numPr>
                <w:ilvl w:val="0"/>
                <w:numId w:val="2"/>
              </w:numPr>
              <w:bidi/>
              <w:spacing w:before="0" w:after="0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المعارف</w:t>
            </w:r>
            <w:proofErr w:type="gramEnd"/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FC626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F2DFD" w:rsidRDefault="00B36226" w:rsidP="00D86FC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</w:pPr>
            <w:r w:rsidRPr="006F2DF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1-</w:t>
            </w:r>
            <w:proofErr w:type="gramStart"/>
            <w:r w:rsidRPr="00E87004"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  <w:t>توصيف</w:t>
            </w:r>
            <w:proofErr w:type="gramEnd"/>
            <w:r w:rsidRPr="00E87004"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  <w:t xml:space="preserve"> للمعارف المراد اكتسابها</w:t>
            </w:r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>:</w:t>
            </w:r>
          </w:p>
          <w:p w:rsidR="006F2DFD" w:rsidRPr="0055285C" w:rsidRDefault="006F2DFD" w:rsidP="0095783D">
            <w:pPr>
              <w:pStyle w:val="2"/>
            </w:pPr>
            <w:r w:rsidRPr="0055285C">
              <w:rPr>
                <w:rFonts w:hint="cs"/>
                <w:rtl/>
              </w:rPr>
              <w:t>يعرف التربية البدنية ويعدد أهدافها ومسائلها الأساسية.</w:t>
            </w:r>
          </w:p>
          <w:p w:rsidR="006F2DFD" w:rsidRPr="0055285C" w:rsidRDefault="006F2DFD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يبين طبيعة العلاقة بين التربية البدنية والتربية.</w:t>
            </w:r>
          </w:p>
          <w:p w:rsidR="006F2DFD" w:rsidRPr="0055285C" w:rsidRDefault="006F2DFD" w:rsidP="0095783D">
            <w:pPr>
              <w:pStyle w:val="2"/>
            </w:pPr>
            <w:r w:rsidRPr="0055285C">
              <w:rPr>
                <w:rFonts w:hint="cs"/>
                <w:rtl/>
              </w:rPr>
              <w:t>يميز بين الرياضة والتربية البدنية.</w:t>
            </w:r>
          </w:p>
          <w:p w:rsidR="006F2DFD" w:rsidRPr="0055285C" w:rsidRDefault="006F2DFD" w:rsidP="0095783D">
            <w:pPr>
              <w:pStyle w:val="2"/>
            </w:pPr>
            <w:r w:rsidRPr="0055285C">
              <w:rPr>
                <w:rFonts w:hint="cs"/>
                <w:rtl/>
              </w:rPr>
              <w:t>يفسر مواد الميثاق الدولي للتربية البدنية والرياضة.</w:t>
            </w:r>
          </w:p>
          <w:p w:rsidR="006F2DFD" w:rsidRPr="0055285C" w:rsidRDefault="006F2DFD" w:rsidP="0095783D">
            <w:pPr>
              <w:pStyle w:val="2"/>
            </w:pPr>
            <w:r w:rsidRPr="0055285C">
              <w:rPr>
                <w:rFonts w:hint="cs"/>
                <w:rtl/>
              </w:rPr>
              <w:lastRenderedPageBreak/>
              <w:t>يوضح أهمية دراسة تاريخ التربية البدنية والرياضة.</w:t>
            </w:r>
          </w:p>
          <w:p w:rsidR="006F2DFD" w:rsidRPr="0055285C" w:rsidRDefault="006F2DFD" w:rsidP="0095783D">
            <w:pPr>
              <w:pStyle w:val="2"/>
            </w:pPr>
            <w:r w:rsidRPr="0055285C">
              <w:rPr>
                <w:rFonts w:hint="cs"/>
                <w:rtl/>
              </w:rPr>
              <w:t>يبين أهم تطورات التربية البدنية والرياضة في مختلف العصور التاريخية.</w:t>
            </w:r>
          </w:p>
          <w:p w:rsidR="006F2DFD" w:rsidRPr="0055285C" w:rsidRDefault="006F2DFD" w:rsidP="0095783D">
            <w:pPr>
              <w:pStyle w:val="2"/>
            </w:pPr>
            <w:r w:rsidRPr="0055285C">
              <w:rPr>
                <w:rFonts w:hint="cs"/>
                <w:rtl/>
              </w:rPr>
              <w:t>يميز بين أهم التوجهات الحديثة للتربية البدنية.</w:t>
            </w:r>
          </w:p>
          <w:p w:rsidR="00B36226" w:rsidRPr="006F2DFD" w:rsidRDefault="006F2DFD" w:rsidP="0095783D">
            <w:pPr>
              <w:pStyle w:val="2"/>
            </w:pPr>
            <w:r w:rsidRPr="0055285C">
              <w:rPr>
                <w:rFonts w:hint="cs"/>
                <w:rtl/>
              </w:rPr>
              <w:t>يوضح أهم تطورات التربية البدنية والرياضة في المملكة العربية السعودية.</w:t>
            </w:r>
          </w:p>
        </w:tc>
      </w:tr>
      <w:tr w:rsidR="00B36226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86" w:rsidRPr="006F2DFD" w:rsidRDefault="006F2DFD" w:rsidP="0095783D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</w:t>
            </w:r>
            <w:r w:rsidR="00B36226" w:rsidRPr="006F2DFD">
              <w:rPr>
                <w:rFonts w:hint="cs"/>
                <w:rtl/>
              </w:rPr>
              <w:t>-</w:t>
            </w:r>
            <w:r w:rsidR="00B36226" w:rsidRPr="00E87004">
              <w:rPr>
                <w:rtl/>
                <w:lang w:val="en-AU"/>
              </w:rPr>
              <w:t>استراتيجيات التدريس المستخدمة لتنمية تلك المعارف</w:t>
            </w:r>
            <w:r w:rsidR="00B36226" w:rsidRPr="00E87004">
              <w:rPr>
                <w:rFonts w:hint="cs"/>
                <w:rtl/>
                <w:lang w:val="en-AU"/>
              </w:rPr>
              <w:t>:</w:t>
            </w:r>
          </w:p>
          <w:p w:rsidR="00F10E84" w:rsidRPr="0055285C" w:rsidRDefault="00F10E84" w:rsidP="0095783D">
            <w:pPr>
              <w:pStyle w:val="2"/>
            </w:pPr>
            <w:r w:rsidRPr="0055285C">
              <w:rPr>
                <w:rFonts w:hint="cs"/>
                <w:rtl/>
              </w:rPr>
              <w:t>أستخدام الملتيميديا في ألشرح</w:t>
            </w:r>
          </w:p>
          <w:p w:rsidR="00B36226" w:rsidRPr="0055285C" w:rsidRDefault="00B13E0A" w:rsidP="0095783D">
            <w:pPr>
              <w:pStyle w:val="2"/>
            </w:pPr>
            <w:r w:rsidRPr="0055285C">
              <w:rPr>
                <w:rFonts w:hint="cs"/>
                <w:rtl/>
              </w:rPr>
              <w:t>المحاضرات النظرية</w:t>
            </w:r>
            <w:r w:rsidR="00261C86" w:rsidRPr="0055285C">
              <w:rPr>
                <w:rFonts w:hint="cs"/>
                <w:rtl/>
              </w:rPr>
              <w:t xml:space="preserve"> مع استخدام وسائل العرض </w:t>
            </w:r>
            <w:r w:rsidRPr="0055285C">
              <w:rPr>
                <w:rFonts w:hint="cs"/>
                <w:rtl/>
              </w:rPr>
              <w:t>والإيضاح</w:t>
            </w:r>
            <w:r w:rsidR="00261C86" w:rsidRPr="0055285C">
              <w:rPr>
                <w:rFonts w:hint="cs"/>
                <w:rtl/>
              </w:rPr>
              <w:t>.</w:t>
            </w:r>
          </w:p>
          <w:p w:rsidR="00261C86" w:rsidRPr="0055285C" w:rsidRDefault="00B13E0A" w:rsidP="0095783D">
            <w:pPr>
              <w:pStyle w:val="2"/>
            </w:pPr>
            <w:r w:rsidRPr="0055285C">
              <w:rPr>
                <w:rFonts w:hint="cs"/>
                <w:rtl/>
              </w:rPr>
              <w:t>المراجعة الأسبوعية ب</w:t>
            </w:r>
            <w:r w:rsidR="00261C86" w:rsidRPr="0055285C">
              <w:rPr>
                <w:rFonts w:hint="cs"/>
                <w:rtl/>
              </w:rPr>
              <w:t xml:space="preserve">استخدام نظام الويب سيتى </w:t>
            </w:r>
            <w:r w:rsidR="006A6C95" w:rsidRPr="0055285C">
              <w:rPr>
                <w:rFonts w:hint="cs"/>
                <w:rtl/>
              </w:rPr>
              <w:t xml:space="preserve">والبلاك بورد </w:t>
            </w:r>
            <w:r w:rsidR="00261C86" w:rsidRPr="0055285C">
              <w:rPr>
                <w:rFonts w:hint="cs"/>
                <w:rtl/>
              </w:rPr>
              <w:t xml:space="preserve">للتعليم </w:t>
            </w:r>
            <w:r w:rsidR="006A6C95" w:rsidRPr="0055285C">
              <w:rPr>
                <w:rFonts w:hint="cs"/>
                <w:rtl/>
              </w:rPr>
              <w:t>الالكتروني</w:t>
            </w:r>
            <w:r w:rsidR="00261C86" w:rsidRPr="0055285C">
              <w:rPr>
                <w:rFonts w:hint="cs"/>
                <w:rtl/>
              </w:rPr>
              <w:t>.</w:t>
            </w:r>
          </w:p>
          <w:p w:rsidR="00261C86" w:rsidRPr="0055285C" w:rsidRDefault="00261C86" w:rsidP="0095783D">
            <w:pPr>
              <w:pStyle w:val="2"/>
            </w:pPr>
            <w:r w:rsidRPr="0055285C">
              <w:rPr>
                <w:rFonts w:hint="cs"/>
                <w:rtl/>
              </w:rPr>
              <w:t xml:space="preserve">تطبيقات </w:t>
            </w:r>
            <w:r w:rsidR="00B13E0A" w:rsidRPr="0055285C">
              <w:rPr>
                <w:rFonts w:hint="cs"/>
                <w:rtl/>
              </w:rPr>
              <w:t>على شكل مجموعات وورش عمل.</w:t>
            </w:r>
          </w:p>
          <w:p w:rsidR="00B36226" w:rsidRPr="006F2DFD" w:rsidRDefault="00B13E0A" w:rsidP="0095783D">
            <w:pPr>
              <w:pStyle w:val="2"/>
            </w:pPr>
            <w:proofErr w:type="gramStart"/>
            <w:r w:rsidRPr="0055285C">
              <w:rPr>
                <w:rFonts w:hint="cs"/>
                <w:rtl/>
              </w:rPr>
              <w:t>القراءات</w:t>
            </w:r>
            <w:proofErr w:type="gramEnd"/>
            <w:r w:rsidRPr="0055285C">
              <w:rPr>
                <w:rFonts w:hint="cs"/>
                <w:rtl/>
              </w:rPr>
              <w:t xml:space="preserve"> والمراجع ومواقع الانترنت ذات الصلة.</w:t>
            </w:r>
          </w:p>
        </w:tc>
      </w:tr>
      <w:tr w:rsidR="00B36226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6F2DFD" w:rsidRDefault="00B36226" w:rsidP="00D86FC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</w:pPr>
            <w:r w:rsidRPr="006F2DFD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3-</w:t>
            </w:r>
            <w:r w:rsidRPr="00E87004"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  <w:t>طرق تقويم المعارف المكتسبة</w:t>
            </w:r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>:</w:t>
            </w:r>
          </w:p>
          <w:p w:rsidR="00B13E0A" w:rsidRPr="0055285C" w:rsidRDefault="00B13E0A" w:rsidP="0095783D">
            <w:pPr>
              <w:pStyle w:val="2"/>
            </w:pPr>
            <w:proofErr w:type="gramStart"/>
            <w:r w:rsidRPr="0055285C">
              <w:rPr>
                <w:rFonts w:hint="cs"/>
                <w:rtl/>
              </w:rPr>
              <w:t>أعمال</w:t>
            </w:r>
            <w:proofErr w:type="gramEnd"/>
            <w:r w:rsidRPr="0055285C">
              <w:rPr>
                <w:rFonts w:hint="cs"/>
                <w:rtl/>
              </w:rPr>
              <w:t xml:space="preserve"> فصلية: ( حضور </w:t>
            </w:r>
            <w:r w:rsidRPr="0055285C">
              <w:rPr>
                <w:rtl/>
              </w:rPr>
              <w:t>–</w:t>
            </w:r>
            <w:r w:rsidRPr="0055285C">
              <w:rPr>
                <w:rFonts w:hint="cs"/>
                <w:rtl/>
              </w:rPr>
              <w:t xml:space="preserve"> مناقشات </w:t>
            </w:r>
            <w:r w:rsidRPr="0055285C">
              <w:rPr>
                <w:rtl/>
              </w:rPr>
              <w:t>–</w:t>
            </w:r>
            <w:r w:rsidRPr="0055285C">
              <w:rPr>
                <w:rFonts w:hint="cs"/>
                <w:rtl/>
              </w:rPr>
              <w:t xml:space="preserve"> أوراق بحثية-) </w:t>
            </w:r>
            <w:r w:rsidR="00F10E84" w:rsidRPr="0055285C">
              <w:rPr>
                <w:rFonts w:hint="cs"/>
                <w:rtl/>
              </w:rPr>
              <w:t>2</w:t>
            </w:r>
            <w:r w:rsidRPr="0055285C">
              <w:rPr>
                <w:rFonts w:hint="cs"/>
                <w:rtl/>
              </w:rPr>
              <w:t>0 درجة</w:t>
            </w:r>
            <w:r w:rsidR="00F10E84" w:rsidRPr="0055285C">
              <w:rPr>
                <w:rFonts w:hint="cs"/>
                <w:rtl/>
              </w:rPr>
              <w:t xml:space="preserve"> + اختبار شهري: 20 درجة</w:t>
            </w:r>
          </w:p>
          <w:p w:rsidR="00B13E0A" w:rsidRPr="00B90F1A" w:rsidRDefault="00B13E0A" w:rsidP="0095783D">
            <w:pPr>
              <w:pStyle w:val="2"/>
            </w:pPr>
            <w:r w:rsidRPr="0055285C">
              <w:rPr>
                <w:rFonts w:hint="cs"/>
                <w:rtl/>
              </w:rPr>
              <w:t xml:space="preserve">اختبار نظرى نهائى: </w:t>
            </w:r>
            <w:r w:rsidR="00F10E84" w:rsidRPr="0055285C">
              <w:rPr>
                <w:rFonts w:hint="cs"/>
                <w:rtl/>
              </w:rPr>
              <w:t>6</w:t>
            </w:r>
            <w:r w:rsidRPr="0055285C">
              <w:rPr>
                <w:rFonts w:hint="cs"/>
                <w:rtl/>
              </w:rPr>
              <w:t>0 درجة</w:t>
            </w:r>
          </w:p>
        </w:tc>
      </w:tr>
      <w:tr w:rsidR="006F2DFD" w:rsidRPr="00FC6260" w:rsidTr="00313265">
        <w:trPr>
          <w:trHeight w:val="368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FD" w:rsidRPr="006F2DFD" w:rsidRDefault="006F2DFD" w:rsidP="00DE19F7">
            <w:pPr>
              <w:pStyle w:val="Heading7"/>
              <w:numPr>
                <w:ilvl w:val="0"/>
                <w:numId w:val="2"/>
              </w:numPr>
              <w:bidi/>
              <w:spacing w:before="0" w:after="0"/>
              <w:ind w:left="796" w:hanging="796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6F2DFD"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 ال</w:t>
            </w:r>
            <w:r w:rsidRPr="006F2DFD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إدراكية:</w:t>
            </w:r>
          </w:p>
        </w:tc>
      </w:tr>
      <w:tr w:rsidR="006F2DFD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FD" w:rsidRPr="00E87004" w:rsidRDefault="006F2DFD" w:rsidP="00DE19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39" w:hanging="439"/>
              <w:rPr>
                <w:rFonts w:ascii="Arial" w:eastAsia="Times New Roman" w:hAnsi="Arial" w:cs="AL-Mohanad"/>
                <w:bCs/>
                <w:sz w:val="24"/>
                <w:szCs w:val="24"/>
                <w:lang w:val="en-AU"/>
              </w:rPr>
            </w:pPr>
            <w:r w:rsidRPr="00E87004"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  <w:t>توصيف للمهارات ال</w:t>
            </w:r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>إدراكية</w:t>
            </w:r>
            <w:r w:rsidRPr="00E87004"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  <w:t xml:space="preserve"> المراد تنميتها</w:t>
            </w:r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>:</w:t>
            </w:r>
            <w:r w:rsidRPr="00E87004"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  <w:t xml:space="preserve"> </w:t>
            </w:r>
          </w:p>
          <w:p w:rsidR="006F2DFD" w:rsidRPr="0055285C" w:rsidRDefault="006F2DFD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يصمم مواقف التعلم والممارسة المهنية فى مجال تخصصه.</w:t>
            </w:r>
          </w:p>
          <w:p w:rsidR="006F2DFD" w:rsidRPr="0055285C" w:rsidRDefault="006F2DFD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 xml:space="preserve">يطبق نماذج وإيضاحات مؤثرة وتوجيهات مهنية مختصرة فى بيئة تعليمية مناسبة. </w:t>
            </w:r>
          </w:p>
          <w:p w:rsidR="006F2DFD" w:rsidRPr="0055285C" w:rsidRDefault="006F2DFD" w:rsidP="0095783D">
            <w:pPr>
              <w:pStyle w:val="2"/>
            </w:pPr>
            <w:r w:rsidRPr="0055285C">
              <w:rPr>
                <w:rFonts w:hint="cs"/>
                <w:rtl/>
              </w:rPr>
              <w:t>يعرض بالشرح اللفظى الواضح مختلف أشكال التوجيهات المهنية.</w:t>
            </w:r>
          </w:p>
          <w:p w:rsidR="006F2DFD" w:rsidRPr="006F2DFD" w:rsidRDefault="006F2DFD" w:rsidP="0095783D">
            <w:pPr>
              <w:pStyle w:val="2"/>
              <w:rPr>
                <w:sz w:val="20"/>
                <w:szCs w:val="20"/>
                <w:rtl/>
              </w:rPr>
            </w:pPr>
            <w:proofErr w:type="gramStart"/>
            <w:r w:rsidRPr="0055285C">
              <w:rPr>
                <w:rFonts w:hint="cs"/>
                <w:rtl/>
              </w:rPr>
              <w:t>يخطط</w:t>
            </w:r>
            <w:proofErr w:type="gramEnd"/>
            <w:r w:rsidRPr="0055285C">
              <w:rPr>
                <w:rFonts w:hint="cs"/>
                <w:rtl/>
              </w:rPr>
              <w:t xml:space="preserve"> ويدبر ويعرض المصادر المساعدة على خلق بيئة تعليمية ذات طبيعة نشطة وعادلة ومناسبة.</w:t>
            </w:r>
          </w:p>
        </w:tc>
      </w:tr>
      <w:tr w:rsidR="006F2DFD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FD" w:rsidRPr="004F1667" w:rsidRDefault="006F2DFD" w:rsidP="006F2DFD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2 </w:t>
            </w:r>
            <w:r w:rsidRPr="004F1667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Pr="00E87004"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  <w:t>استراتيجيات التدريس المستخدمة لتنمية تلك المهارات</w:t>
            </w:r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>:</w:t>
            </w:r>
            <w:r w:rsidRPr="004F1667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  <w:p w:rsidR="00E87004" w:rsidRPr="0055285C" w:rsidRDefault="006F2DFD" w:rsidP="0095783D">
            <w:pPr>
              <w:pStyle w:val="2"/>
            </w:pPr>
            <w:r w:rsidRPr="0055285C">
              <w:rPr>
                <w:rFonts w:hint="cs"/>
                <w:rtl/>
              </w:rPr>
              <w:t>التدريب على تقييم وتحليل الأداء الفنى للمهارا</w:t>
            </w:r>
            <w:r w:rsidRPr="0055285C">
              <w:rPr>
                <w:rFonts w:hint="eastAsia"/>
                <w:rtl/>
              </w:rPr>
              <w:t>ت</w:t>
            </w:r>
            <w:r w:rsidRPr="0055285C">
              <w:rPr>
                <w:rFonts w:hint="cs"/>
                <w:rtl/>
              </w:rPr>
              <w:t xml:space="preserve"> المختلفة.</w:t>
            </w:r>
          </w:p>
          <w:p w:rsidR="00E87004" w:rsidRPr="0055285C" w:rsidRDefault="006F2DFD" w:rsidP="0095783D">
            <w:pPr>
              <w:pStyle w:val="2"/>
            </w:pPr>
            <w:r w:rsidRPr="0055285C">
              <w:rPr>
                <w:rFonts w:hint="cs"/>
                <w:rtl/>
              </w:rPr>
              <w:t>التدريب على تطبيق الأسس والمبادئ الميكانيكية للحركات المختلفة.</w:t>
            </w:r>
            <w:r w:rsidR="00E87004" w:rsidRPr="0055285C">
              <w:rPr>
                <w:rFonts w:hint="cs"/>
                <w:rtl/>
              </w:rPr>
              <w:t xml:space="preserve"> </w:t>
            </w:r>
          </w:p>
          <w:p w:rsidR="00E87004" w:rsidRPr="0055285C" w:rsidRDefault="00E87004" w:rsidP="0095783D">
            <w:pPr>
              <w:pStyle w:val="2"/>
            </w:pPr>
            <w:r w:rsidRPr="0055285C">
              <w:rPr>
                <w:rFonts w:hint="cs"/>
                <w:rtl/>
              </w:rPr>
              <w:t>التدريب على وصف المهارات الحركية الأساسية.</w:t>
            </w:r>
          </w:p>
          <w:p w:rsidR="006F2DFD" w:rsidRPr="00DE19F7" w:rsidRDefault="00E87004" w:rsidP="0095783D">
            <w:pPr>
              <w:pStyle w:val="2"/>
              <w:rPr>
                <w:sz w:val="20"/>
                <w:szCs w:val="20"/>
                <w:rtl/>
              </w:rPr>
            </w:pPr>
            <w:r w:rsidRPr="0055285C">
              <w:rPr>
                <w:rFonts w:hint="cs"/>
                <w:rtl/>
              </w:rPr>
              <w:t>الإطلاع على مواقع الانترنت ذات العلاقة وكذا الموقع الالكترونى الخاص بأستاذ المادة.</w:t>
            </w:r>
          </w:p>
        </w:tc>
      </w:tr>
      <w:tr w:rsidR="006F2DFD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4F1667" w:rsidRDefault="00E87004" w:rsidP="00E87004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3 </w:t>
            </w:r>
            <w:r w:rsidRPr="004F1667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-</w:t>
            </w:r>
            <w:r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E87004"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  <w:t>طرق تقويم المهارات ال</w:t>
            </w:r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>إدراكية</w:t>
            </w:r>
            <w:r w:rsidRPr="00E87004">
              <w:rPr>
                <w:rFonts w:ascii="Arial" w:eastAsia="Times New Roman" w:hAnsi="Arial" w:cs="AL-Mohanad"/>
                <w:bCs/>
                <w:sz w:val="24"/>
                <w:szCs w:val="24"/>
                <w:rtl/>
                <w:lang w:val="en-AU"/>
              </w:rPr>
              <w:t xml:space="preserve"> لدى الطلاب</w:t>
            </w:r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>:</w:t>
            </w:r>
            <w:r w:rsidRPr="004F1667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E87004" w:rsidRPr="0055285C" w:rsidRDefault="00E87004" w:rsidP="0095783D">
            <w:pPr>
              <w:pStyle w:val="2"/>
              <w:rPr>
                <w:rtl/>
              </w:rPr>
            </w:pPr>
            <w:proofErr w:type="gramStart"/>
            <w:r w:rsidRPr="0055285C">
              <w:rPr>
                <w:rFonts w:hint="cs"/>
                <w:rtl/>
              </w:rPr>
              <w:t>الاختبارات</w:t>
            </w:r>
            <w:proofErr w:type="gramEnd"/>
            <w:r w:rsidRPr="0055285C">
              <w:rPr>
                <w:rFonts w:hint="cs"/>
                <w:rtl/>
              </w:rPr>
              <w:t xml:space="preserve"> الشفهية.</w:t>
            </w:r>
          </w:p>
          <w:p w:rsidR="00E87004" w:rsidRPr="0055285C" w:rsidRDefault="00E87004" w:rsidP="0095783D">
            <w:pPr>
              <w:pStyle w:val="2"/>
            </w:pPr>
            <w:proofErr w:type="gramStart"/>
            <w:r w:rsidRPr="0055285C">
              <w:rPr>
                <w:rFonts w:hint="cs"/>
                <w:rtl/>
              </w:rPr>
              <w:t>الاختبارات</w:t>
            </w:r>
            <w:proofErr w:type="gramEnd"/>
            <w:r w:rsidRPr="0055285C">
              <w:rPr>
                <w:rFonts w:hint="cs"/>
                <w:rtl/>
              </w:rPr>
              <w:t xml:space="preserve"> التحريرية.</w:t>
            </w:r>
          </w:p>
          <w:p w:rsidR="006F2DFD" w:rsidRPr="00E87004" w:rsidRDefault="00E87004" w:rsidP="0095783D">
            <w:pPr>
              <w:pStyle w:val="2"/>
              <w:rPr>
                <w:sz w:val="20"/>
                <w:szCs w:val="20"/>
                <w:rtl/>
              </w:rPr>
            </w:pPr>
            <w:proofErr w:type="gramStart"/>
            <w:r w:rsidRPr="0055285C">
              <w:rPr>
                <w:rFonts w:hint="cs"/>
                <w:rtl/>
              </w:rPr>
              <w:t>المناقشات</w:t>
            </w:r>
            <w:proofErr w:type="gramEnd"/>
            <w:r w:rsidRPr="0055285C">
              <w:rPr>
                <w:rFonts w:hint="cs"/>
                <w:rtl/>
              </w:rPr>
              <w:t xml:space="preserve"> الموضوعية.</w:t>
            </w:r>
          </w:p>
        </w:tc>
      </w:tr>
      <w:tr w:rsidR="006F2DFD" w:rsidRPr="00FC6260" w:rsidTr="00313265">
        <w:trPr>
          <w:trHeight w:val="422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FD" w:rsidRPr="00E87004" w:rsidRDefault="00E87004" w:rsidP="00E87004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4F166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ج.  مهارات التعامل مع الآخرين و </w:t>
            </w:r>
            <w:r w:rsidRPr="004F166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إلقاء المحاضرات المصغرة:</w:t>
            </w:r>
          </w:p>
        </w:tc>
      </w:tr>
      <w:tr w:rsidR="00E87004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E87004" w:rsidRDefault="00E87004" w:rsidP="00DE19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L-Mohanad"/>
                <w:bCs/>
                <w:sz w:val="24"/>
                <w:szCs w:val="24"/>
                <w:lang w:val="en-AU"/>
              </w:rPr>
            </w:pPr>
            <w:r w:rsidRPr="00E87004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  <w:lang w:val="en-AU"/>
              </w:rPr>
              <w:t>وصف لمهارات العلاقات الشخصية والقدرة على تحمل المسؤولية المطلوب تطويرها:</w:t>
            </w:r>
          </w:p>
          <w:p w:rsidR="00E87004" w:rsidRPr="0055285C" w:rsidRDefault="00E87004" w:rsidP="0095783D">
            <w:pPr>
              <w:pStyle w:val="2"/>
            </w:pPr>
            <w:r w:rsidRPr="0055285C">
              <w:rPr>
                <w:rFonts w:hint="cs"/>
                <w:rtl/>
              </w:rPr>
              <w:t>يمثل قدوة لزملائه فى السلوك العام والمهنى.</w:t>
            </w:r>
          </w:p>
          <w:p w:rsidR="00E87004" w:rsidRPr="00E87004" w:rsidRDefault="00E87004" w:rsidP="0095783D">
            <w:pPr>
              <w:pStyle w:val="2"/>
              <w:rPr>
                <w:sz w:val="20"/>
                <w:szCs w:val="20"/>
                <w:rtl/>
              </w:rPr>
            </w:pPr>
            <w:r w:rsidRPr="0055285C">
              <w:rPr>
                <w:rFonts w:hint="cs"/>
                <w:rtl/>
              </w:rPr>
              <w:t>القدرة على المشاركة فى مجموعات نقاشية وخلق روح التعاون بين الزملاء والأقران.</w:t>
            </w:r>
          </w:p>
        </w:tc>
      </w:tr>
      <w:tr w:rsidR="00E87004" w:rsidRPr="00FC6260" w:rsidTr="00DE19F7">
        <w:trPr>
          <w:trHeight w:val="278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55285C" w:rsidRDefault="00E87004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2 -استراتيجيات التعليم المستخدمة في تطوير هذه المهارات:</w:t>
            </w:r>
          </w:p>
          <w:p w:rsidR="00E87004" w:rsidRPr="0055285C" w:rsidRDefault="00E87004" w:rsidP="0095783D">
            <w:pPr>
              <w:pStyle w:val="2"/>
            </w:pPr>
            <w:r w:rsidRPr="0055285C">
              <w:rPr>
                <w:rFonts w:hint="cs"/>
                <w:rtl/>
              </w:rPr>
              <w:t>التكليفات الفردية.</w:t>
            </w:r>
          </w:p>
          <w:p w:rsidR="00E87004" w:rsidRPr="0055285C" w:rsidRDefault="00E87004" w:rsidP="0095783D">
            <w:pPr>
              <w:pStyle w:val="2"/>
            </w:pPr>
            <w:r w:rsidRPr="0055285C">
              <w:rPr>
                <w:rFonts w:hint="cs"/>
                <w:rtl/>
              </w:rPr>
              <w:t>التكليفات الجماعية.</w:t>
            </w:r>
          </w:p>
          <w:p w:rsidR="00E87004" w:rsidRPr="0055285C" w:rsidRDefault="00E87004" w:rsidP="0095783D">
            <w:pPr>
              <w:pStyle w:val="2"/>
            </w:pPr>
            <w:proofErr w:type="gramStart"/>
            <w:r w:rsidRPr="0055285C">
              <w:rPr>
                <w:rFonts w:hint="cs"/>
                <w:rtl/>
              </w:rPr>
              <w:t>المناقشات</w:t>
            </w:r>
            <w:proofErr w:type="gramEnd"/>
            <w:r w:rsidRPr="0055285C">
              <w:rPr>
                <w:rFonts w:hint="cs"/>
                <w:rtl/>
              </w:rPr>
              <w:t xml:space="preserve"> الفردية.</w:t>
            </w:r>
          </w:p>
          <w:p w:rsidR="00E87004" w:rsidRPr="0055285C" w:rsidRDefault="00E87004" w:rsidP="0095783D">
            <w:pPr>
              <w:pStyle w:val="2"/>
              <w:rPr>
                <w:rtl/>
              </w:rPr>
            </w:pPr>
            <w:proofErr w:type="gramStart"/>
            <w:r w:rsidRPr="0055285C">
              <w:rPr>
                <w:rFonts w:hint="cs"/>
                <w:rtl/>
              </w:rPr>
              <w:t>المناقشات</w:t>
            </w:r>
            <w:proofErr w:type="gramEnd"/>
            <w:r w:rsidRPr="0055285C">
              <w:rPr>
                <w:rFonts w:hint="cs"/>
                <w:rtl/>
              </w:rPr>
              <w:t xml:space="preserve"> الجماعية.</w:t>
            </w:r>
          </w:p>
        </w:tc>
      </w:tr>
      <w:tr w:rsidR="00E87004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55285C" w:rsidRDefault="00E87004" w:rsidP="0095783D">
            <w:pPr>
              <w:pStyle w:val="2"/>
            </w:pPr>
            <w:r w:rsidRPr="0055285C">
              <w:rPr>
                <w:rFonts w:hint="cs"/>
                <w:rtl/>
              </w:rPr>
              <w:t>3-</w:t>
            </w:r>
            <w:r w:rsidRPr="0055285C">
              <w:rPr>
                <w:rtl/>
              </w:rPr>
              <w:t>طرق تقويم مهارات التعامل مع الآخرين والقدرة على تحمل المسؤولية لدى الطلاب</w:t>
            </w:r>
            <w:r w:rsidRPr="0055285C">
              <w:rPr>
                <w:rFonts w:hint="cs"/>
                <w:rtl/>
              </w:rPr>
              <w:t>:</w:t>
            </w:r>
          </w:p>
          <w:p w:rsidR="00E87004" w:rsidRPr="0055285C" w:rsidRDefault="00E87004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 xml:space="preserve">قياس مدى </w:t>
            </w:r>
            <w:r w:rsidRPr="0055285C">
              <w:rPr>
                <w:rtl/>
              </w:rPr>
              <w:t>إنجاز</w:t>
            </w:r>
            <w:r w:rsidRPr="0055285C">
              <w:t xml:space="preserve"> </w:t>
            </w:r>
            <w:r w:rsidRPr="0055285C">
              <w:rPr>
                <w:rtl/>
              </w:rPr>
              <w:t>المهام</w:t>
            </w:r>
            <w:r w:rsidRPr="0055285C">
              <w:t xml:space="preserve"> </w:t>
            </w:r>
            <w:r w:rsidRPr="0055285C">
              <w:rPr>
                <w:rtl/>
              </w:rPr>
              <w:t>وفقا</w:t>
            </w:r>
            <w:r w:rsidRPr="0055285C">
              <w:rPr>
                <w:rFonts w:hint="cs"/>
                <w:rtl/>
              </w:rPr>
              <w:t>ً</w:t>
            </w:r>
            <w:r w:rsidRPr="0055285C">
              <w:t xml:space="preserve"> </w:t>
            </w:r>
            <w:r w:rsidRPr="0055285C">
              <w:rPr>
                <w:rtl/>
              </w:rPr>
              <w:t>لما</w:t>
            </w:r>
            <w:r w:rsidRPr="0055285C">
              <w:t xml:space="preserve"> </w:t>
            </w:r>
            <w:r w:rsidRPr="0055285C">
              <w:rPr>
                <w:rtl/>
              </w:rPr>
              <w:t>هو</w:t>
            </w:r>
            <w:r w:rsidRPr="0055285C">
              <w:t xml:space="preserve"> </w:t>
            </w:r>
            <w:r w:rsidRPr="0055285C">
              <w:rPr>
                <w:rtl/>
              </w:rPr>
              <w:t>موصف</w:t>
            </w:r>
            <w:r w:rsidRPr="0055285C">
              <w:t xml:space="preserve"> </w:t>
            </w:r>
            <w:r w:rsidRPr="0055285C">
              <w:rPr>
                <w:rtl/>
              </w:rPr>
              <w:t>ف</w:t>
            </w:r>
            <w:r w:rsidRPr="0055285C">
              <w:rPr>
                <w:rFonts w:hint="cs"/>
                <w:rtl/>
              </w:rPr>
              <w:t>ى</w:t>
            </w:r>
            <w:r w:rsidRPr="0055285C">
              <w:t xml:space="preserve"> </w:t>
            </w:r>
            <w:r w:rsidRPr="0055285C">
              <w:rPr>
                <w:rtl/>
              </w:rPr>
              <w:t>مخرجات</w:t>
            </w:r>
            <w:r w:rsidRPr="0055285C">
              <w:t xml:space="preserve"> </w:t>
            </w:r>
            <w:r w:rsidRPr="0055285C">
              <w:rPr>
                <w:rtl/>
              </w:rPr>
              <w:t>التعلم</w:t>
            </w:r>
            <w:r w:rsidRPr="0055285C">
              <w:rPr>
                <w:rFonts w:hint="cs"/>
                <w:rtl/>
              </w:rPr>
              <w:t>.</w:t>
            </w:r>
          </w:p>
        </w:tc>
      </w:tr>
      <w:tr w:rsidR="00E87004" w:rsidRPr="00FC6260" w:rsidTr="00313265">
        <w:trPr>
          <w:trHeight w:val="422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E87004" w:rsidRDefault="00E87004" w:rsidP="00E87004">
            <w:pPr>
              <w:spacing w:after="0" w:line="240" w:lineRule="auto"/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</w:pPr>
            <w:r w:rsidRPr="00E87004"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  <w:t xml:space="preserve">د. </w:t>
            </w:r>
            <w:proofErr w:type="gramStart"/>
            <w:r w:rsidRPr="00E87004"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  <w:t>مهارات</w:t>
            </w:r>
            <w:proofErr w:type="gramEnd"/>
            <w:r w:rsidRPr="00E87004"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  <w:t xml:space="preserve"> التواصل، وتقنية المعلومات، والمهارات العددية</w:t>
            </w:r>
            <w:r w:rsidRPr="00E87004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val="en-AU"/>
              </w:rPr>
              <w:t>:</w:t>
            </w:r>
            <w:r w:rsidRPr="00E87004">
              <w:rPr>
                <w:rFonts w:ascii="Arial" w:eastAsia="Times New Roman" w:hAnsi="Arial" w:cs="AL-Mohanad"/>
                <w:bCs/>
                <w:sz w:val="28"/>
                <w:szCs w:val="28"/>
                <w:rtl/>
                <w:lang w:val="en-AU"/>
              </w:rPr>
              <w:t xml:space="preserve">  </w:t>
            </w:r>
          </w:p>
        </w:tc>
      </w:tr>
      <w:tr w:rsidR="00E87004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0B3073" w:rsidRDefault="00E87004" w:rsidP="00DE19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hanging="371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 w:rsidRPr="000B30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</w:t>
            </w:r>
            <w:proofErr w:type="gramEnd"/>
            <w:r w:rsidRPr="000B30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للمهارات المراد تنميتها في هذا المجال</w:t>
            </w:r>
            <w:r w:rsidRPr="000B30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E87004" w:rsidRPr="0055285C" w:rsidRDefault="00E87004" w:rsidP="0095783D">
            <w:pPr>
              <w:pStyle w:val="2"/>
            </w:pPr>
            <w:r w:rsidRPr="0055285C">
              <w:rPr>
                <w:rFonts w:hint="cs"/>
                <w:rtl/>
              </w:rPr>
              <w:t>استخدامات الانترنت وموقع الويب سيتى الخاص بالجامعة.</w:t>
            </w:r>
          </w:p>
          <w:p w:rsidR="00E87004" w:rsidRPr="00E87004" w:rsidRDefault="00E87004" w:rsidP="0095783D">
            <w:pPr>
              <w:pStyle w:val="2"/>
              <w:rPr>
                <w:sz w:val="20"/>
                <w:szCs w:val="20"/>
                <w:rtl/>
              </w:rPr>
            </w:pPr>
            <w:r w:rsidRPr="0055285C">
              <w:rPr>
                <w:rFonts w:hint="cs"/>
                <w:rtl/>
              </w:rPr>
              <w:t>البحث العلمى عبر المواقع الالكترونية ذات الصلة.</w:t>
            </w:r>
          </w:p>
        </w:tc>
      </w:tr>
      <w:tr w:rsidR="00E87004" w:rsidRPr="00FC6260" w:rsidTr="00313265">
        <w:trPr>
          <w:trHeight w:val="395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0B3073" w:rsidRDefault="00E87004" w:rsidP="00DE19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0B3073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Pr="000B307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0B3073">
              <w:rPr>
                <w:rFonts w:ascii="Arial" w:hAnsi="Arial" w:cs="AL-Mohanad" w:hint="cs"/>
                <w:bCs/>
                <w:sz w:val="20"/>
                <w:szCs w:val="20"/>
                <w:rtl/>
              </w:rPr>
              <w:t>المحاضرات النظرية.</w:t>
            </w:r>
          </w:p>
        </w:tc>
      </w:tr>
      <w:tr w:rsidR="00E87004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04" w:rsidRPr="000B3073" w:rsidRDefault="00E87004" w:rsidP="00DE19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0B3073">
              <w:rPr>
                <w:rFonts w:ascii="Arial" w:hAnsi="Arial" w:cs="AL-Mohanad"/>
                <w:sz w:val="28"/>
                <w:szCs w:val="28"/>
                <w:rtl/>
              </w:rPr>
              <w:lastRenderedPageBreak/>
              <w:t>طرق تقويم المهارات العددية ومهارات التواصل لدى الطلاب</w:t>
            </w:r>
            <w:r w:rsidRPr="000B307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0B307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55285C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 xml:space="preserve">قياس مدى 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إنجاز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المهام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وفقا</w:t>
            </w:r>
            <w:r w:rsidRPr="0055285C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ً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لما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هو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موصف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ف</w:t>
            </w:r>
            <w:r w:rsidRPr="0055285C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ى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مخرجات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</w:rPr>
              <w:t xml:space="preserve"> </w:t>
            </w:r>
            <w:r w:rsidRPr="0055285C"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</w:rPr>
              <w:t>التعلم</w:t>
            </w:r>
            <w:r w:rsidRPr="0055285C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0B3073" w:rsidRPr="00FC6260" w:rsidTr="00313265">
        <w:trPr>
          <w:trHeight w:val="422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4F1667" w:rsidRDefault="000B3073" w:rsidP="00E87004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F166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هـ. </w:t>
            </w:r>
            <w:proofErr w:type="gramStart"/>
            <w:r w:rsidRPr="004F1667">
              <w:rPr>
                <w:rFonts w:ascii="Arial" w:hAnsi="Arial" w:cs="AL-Mohanad"/>
                <w:bCs/>
                <w:sz w:val="28"/>
                <w:szCs w:val="28"/>
                <w:rtl/>
              </w:rPr>
              <w:t>المهارات</w:t>
            </w:r>
            <w:proofErr w:type="gramEnd"/>
            <w:r w:rsidRPr="004F166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الحركية</w:t>
            </w:r>
            <w:r w:rsidRPr="004F1667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النفسية</w:t>
            </w:r>
            <w:r w:rsidRPr="004F166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(إن وجدت)</w:t>
            </w:r>
            <w:r w:rsidRPr="004F166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="006F451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0B3073" w:rsidRPr="00FC6260" w:rsidTr="00313265">
        <w:trPr>
          <w:trHeight w:val="413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0B3073" w:rsidRDefault="000B3073" w:rsidP="006F451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2 </w:t>
            </w:r>
            <w:r w:rsidRPr="004F1667"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Pr="004F1667">
              <w:rPr>
                <w:rFonts w:ascii="Arial" w:hAnsi="Arial" w:cs="AL-Mohanad"/>
                <w:sz w:val="28"/>
                <w:szCs w:val="28"/>
                <w:rtl/>
              </w:rPr>
              <w:t>استراتيجيات التدريس المستخدمة لتنمية تلك المهارات</w:t>
            </w:r>
            <w:r w:rsidRPr="004F1667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</w:t>
            </w:r>
            <w:r w:rsidR="006F451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لا يوجد</w:t>
            </w:r>
          </w:p>
        </w:tc>
      </w:tr>
      <w:tr w:rsidR="000B3073" w:rsidRPr="00FC6260" w:rsidTr="00313265">
        <w:trPr>
          <w:trHeight w:val="440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4F1667" w:rsidRDefault="000B3073" w:rsidP="0031326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0B3073">
              <w:rPr>
                <w:rFonts w:ascii="Arial" w:hAnsi="Arial" w:cs="AL-Mohanad"/>
                <w:sz w:val="28"/>
                <w:szCs w:val="28"/>
                <w:rtl/>
              </w:rPr>
              <w:t xml:space="preserve">طرق تقويم المهارات الحركية </w:t>
            </w:r>
            <w:r w:rsidRPr="000B3073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النفسية </w:t>
            </w:r>
            <w:r w:rsidRPr="000B3073">
              <w:rPr>
                <w:rFonts w:ascii="Arial" w:hAnsi="Arial" w:cs="AL-Mohanad"/>
                <w:sz w:val="28"/>
                <w:szCs w:val="28"/>
                <w:rtl/>
              </w:rPr>
              <w:t>لدى الطلاب</w:t>
            </w:r>
            <w:r w:rsidRPr="000B307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6F451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لا يوجد</w:t>
            </w:r>
            <w:r w:rsidRPr="00313265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0B3073" w:rsidRPr="00FC6260" w:rsidTr="00313265">
        <w:trPr>
          <w:trHeight w:val="413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4F1667" w:rsidRDefault="000B3073" w:rsidP="000B3073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  <w:r w:rsidRPr="004F166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 جدول مهام تقويم الطلاب خلال الفصل الدراسي</w:t>
            </w:r>
            <w:r w:rsidRPr="004F166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0B3073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bidiVisual/>
              <w:tblW w:w="89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94"/>
              <w:gridCol w:w="5220"/>
              <w:gridCol w:w="1260"/>
              <w:gridCol w:w="1710"/>
            </w:tblGrid>
            <w:tr w:rsidR="000B3073" w:rsidRPr="004F1667" w:rsidTr="00313265">
              <w:tc>
                <w:tcPr>
                  <w:tcW w:w="794" w:type="dxa"/>
                </w:tcPr>
                <w:p w:rsidR="000B3073" w:rsidRPr="00313265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proofErr w:type="gramStart"/>
                  <w:r w:rsidRPr="00313265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التقويم</w:t>
                  </w:r>
                  <w:proofErr w:type="gramEnd"/>
                </w:p>
              </w:tc>
              <w:tc>
                <w:tcPr>
                  <w:tcW w:w="5220" w:type="dxa"/>
                </w:tcPr>
                <w:p w:rsidR="000B3073" w:rsidRPr="00313265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313265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مهمة التقويم (كتابة </w:t>
                  </w:r>
                  <w:proofErr w:type="gramStart"/>
                  <w:r w:rsidRPr="00313265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مقال</w:t>
                  </w:r>
                  <w:proofErr w:type="gramEnd"/>
                  <w:r w:rsidRPr="00313265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، اختبا</w:t>
                  </w:r>
                  <w:r w:rsidRPr="00313265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ر</w:t>
                  </w:r>
                  <w:r w:rsidRPr="00313265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، مشروع جماعي، اختبار نهائي...</w:t>
                  </w:r>
                  <w:proofErr w:type="gramStart"/>
                  <w:r w:rsidRPr="00313265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الخ</w:t>
                  </w:r>
                  <w:proofErr w:type="gramEnd"/>
                  <w:r w:rsidRPr="00313265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:rsidR="000B3073" w:rsidRPr="00313265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313265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الأسبوع المحدد له</w:t>
                  </w:r>
                </w:p>
              </w:tc>
              <w:tc>
                <w:tcPr>
                  <w:tcW w:w="1710" w:type="dxa"/>
                </w:tcPr>
                <w:p w:rsidR="000B3073" w:rsidRPr="00313265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lang w:bidi="ar-EG"/>
                    </w:rPr>
                  </w:pPr>
                  <w:r w:rsidRPr="00313265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نسبت</w:t>
                  </w:r>
                  <w:r w:rsidRPr="00313265">
                    <w:rPr>
                      <w:rFonts w:ascii="Arial" w:hAnsi="Arial" w:cs="AL-Mohanad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ه</w:t>
                  </w:r>
                  <w:r w:rsidRPr="00313265">
                    <w:rPr>
                      <w:rFonts w:ascii="Arial" w:hAnsi="Arial" w:cs="AL-Mohanad"/>
                      <w:b/>
                      <w:bCs/>
                      <w:sz w:val="24"/>
                      <w:szCs w:val="24"/>
                      <w:rtl/>
                      <w:lang w:bidi="ar-EG"/>
                    </w:rPr>
                    <w:t xml:space="preserve"> من التقويم النهائي</w:t>
                  </w:r>
                </w:p>
              </w:tc>
            </w:tr>
            <w:tr w:rsidR="000B3073" w:rsidRPr="004F1667" w:rsidTr="00313265">
              <w:trPr>
                <w:trHeight w:val="260"/>
              </w:trPr>
              <w:tc>
                <w:tcPr>
                  <w:tcW w:w="794" w:type="dxa"/>
                </w:tcPr>
                <w:p w:rsidR="000B3073" w:rsidRPr="000B3073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rtl/>
                      <w:lang w:bidi="ar-EG"/>
                    </w:rPr>
                  </w:pPr>
                  <w:r w:rsidRPr="000B3073">
                    <w:rPr>
                      <w:rFonts w:ascii="Arial" w:hAnsi="Arial" w:cs="AL-Mohanad" w:hint="cs"/>
                      <w:rtl/>
                      <w:lang w:bidi="ar-EG"/>
                    </w:rPr>
                    <w:t>1</w:t>
                  </w:r>
                </w:p>
              </w:tc>
              <w:tc>
                <w:tcPr>
                  <w:tcW w:w="5220" w:type="dxa"/>
                  <w:vAlign w:val="center"/>
                </w:tcPr>
                <w:p w:rsidR="000B3073" w:rsidRPr="0055285C" w:rsidRDefault="000B3073" w:rsidP="00313265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proofErr w:type="gramStart"/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الواجب</w:t>
                  </w:r>
                  <w:proofErr w:type="gramEnd"/>
                  <w:r w:rsidRPr="0055285C">
                    <w:rPr>
                      <w:rFonts w:ascii="Arial" w:hAnsi="Arial" w:cs="AL-Mohanad"/>
                      <w:b/>
                      <w:bCs/>
                      <w:lang w:bidi="ar-EG"/>
                    </w:rPr>
                    <w:t xml:space="preserve"> </w:t>
                  </w: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الأسبوعي</w:t>
                  </w:r>
                  <w:r w:rsidRPr="0055285C">
                    <w:rPr>
                      <w:rFonts w:ascii="Arial" w:hAnsi="Arial" w:cs="AL-Mohanad"/>
                      <w:b/>
                      <w:bCs/>
                      <w:lang w:bidi="ar-EG"/>
                    </w:rPr>
                    <w:t xml:space="preserve"> </w:t>
                  </w: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والحضور</w:t>
                  </w:r>
                  <w:r w:rsidRPr="0055285C">
                    <w:rPr>
                      <w:rFonts w:ascii="Arial" w:hAnsi="Arial" w:cs="AL-Mohanad"/>
                      <w:b/>
                      <w:bCs/>
                      <w:lang w:bidi="ar-EG"/>
                    </w:rPr>
                    <w:t xml:space="preserve"> </w:t>
                  </w: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والمشاركة</w:t>
                  </w:r>
                  <w:r w:rsidRPr="0055285C">
                    <w:rPr>
                      <w:rFonts w:ascii="Arial" w:hAnsi="Arial" w:cs="AL-Mohanad"/>
                      <w:b/>
                      <w:bCs/>
                      <w:lang w:bidi="ar-EG"/>
                    </w:rPr>
                    <w:t xml:space="preserve"> </w:t>
                  </w: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الفاعلية في</w:t>
                  </w:r>
                  <w:r w:rsidRPr="0055285C">
                    <w:rPr>
                      <w:rFonts w:ascii="Arial" w:hAnsi="Arial" w:cs="AL-Mohanad"/>
                      <w:b/>
                      <w:bCs/>
                      <w:lang w:bidi="ar-EG"/>
                    </w:rPr>
                    <w:t xml:space="preserve"> </w:t>
                  </w: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المحاضرات</w:t>
                  </w:r>
                </w:p>
              </w:tc>
              <w:tc>
                <w:tcPr>
                  <w:tcW w:w="1260" w:type="dxa"/>
                  <w:vAlign w:val="center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كل الأسابيع</w:t>
                  </w:r>
                </w:p>
              </w:tc>
              <w:tc>
                <w:tcPr>
                  <w:tcW w:w="1710" w:type="dxa"/>
                  <w:vAlign w:val="center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20%</w:t>
                  </w:r>
                </w:p>
              </w:tc>
            </w:tr>
            <w:tr w:rsidR="000B3073" w:rsidRPr="004F1667" w:rsidTr="00313265">
              <w:trPr>
                <w:trHeight w:val="260"/>
              </w:trPr>
              <w:tc>
                <w:tcPr>
                  <w:tcW w:w="794" w:type="dxa"/>
                </w:tcPr>
                <w:p w:rsidR="000B3073" w:rsidRPr="000B3073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 w:rsidRPr="000B3073">
                    <w:rPr>
                      <w:rFonts w:ascii="Arial" w:hAnsi="Arial" w:cs="AL-Mohanad" w:hint="cs"/>
                      <w:rtl/>
                      <w:lang w:bidi="ar-EG"/>
                    </w:rPr>
                    <w:t>2</w:t>
                  </w:r>
                </w:p>
              </w:tc>
              <w:tc>
                <w:tcPr>
                  <w:tcW w:w="5220" w:type="dxa"/>
                  <w:vAlign w:val="center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اختبار شفوى</w:t>
                  </w:r>
                </w:p>
              </w:tc>
              <w:tc>
                <w:tcPr>
                  <w:tcW w:w="1260" w:type="dxa"/>
                  <w:vAlign w:val="center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710" w:type="dxa"/>
                  <w:vAlign w:val="center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10%</w:t>
                  </w:r>
                </w:p>
              </w:tc>
            </w:tr>
            <w:tr w:rsidR="000B3073" w:rsidRPr="004F1667" w:rsidTr="00313265">
              <w:trPr>
                <w:trHeight w:val="260"/>
              </w:trPr>
              <w:tc>
                <w:tcPr>
                  <w:tcW w:w="794" w:type="dxa"/>
                </w:tcPr>
                <w:p w:rsidR="000B3073" w:rsidRPr="000B3073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 w:rsidRPr="000B3073">
                    <w:rPr>
                      <w:rFonts w:ascii="Arial" w:hAnsi="Arial" w:cs="AL-Mohanad" w:hint="cs"/>
                      <w:rtl/>
                      <w:lang w:bidi="ar-EG"/>
                    </w:rPr>
                    <w:t>3</w:t>
                  </w:r>
                </w:p>
              </w:tc>
              <w:tc>
                <w:tcPr>
                  <w:tcW w:w="5220" w:type="dxa"/>
                  <w:vAlign w:val="center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proofErr w:type="gramStart"/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ورقة</w:t>
                  </w:r>
                  <w:proofErr w:type="gramEnd"/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 xml:space="preserve"> دراسية بحثية</w:t>
                  </w:r>
                </w:p>
              </w:tc>
              <w:tc>
                <w:tcPr>
                  <w:tcW w:w="1260" w:type="dxa"/>
                  <w:vAlign w:val="center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710" w:type="dxa"/>
                  <w:vAlign w:val="center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10%</w:t>
                  </w:r>
                </w:p>
              </w:tc>
            </w:tr>
            <w:tr w:rsidR="000B3073" w:rsidRPr="004F1667" w:rsidTr="00313265">
              <w:trPr>
                <w:trHeight w:val="260"/>
              </w:trPr>
              <w:tc>
                <w:tcPr>
                  <w:tcW w:w="794" w:type="dxa"/>
                </w:tcPr>
                <w:p w:rsidR="000B3073" w:rsidRPr="000B3073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lang w:bidi="ar-EG"/>
                    </w:rPr>
                  </w:pPr>
                  <w:r w:rsidRPr="000B3073">
                    <w:rPr>
                      <w:rFonts w:ascii="Arial" w:hAnsi="Arial" w:cs="AL-Mohanad" w:hint="cs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5220" w:type="dxa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الاختبار النهائى النظرى</w:t>
                  </w:r>
                </w:p>
              </w:tc>
              <w:tc>
                <w:tcPr>
                  <w:tcW w:w="1260" w:type="dxa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15</w:t>
                  </w:r>
                </w:p>
              </w:tc>
              <w:tc>
                <w:tcPr>
                  <w:tcW w:w="1710" w:type="dxa"/>
                </w:tcPr>
                <w:p w:rsidR="000B3073" w:rsidRPr="0055285C" w:rsidRDefault="000B3073" w:rsidP="00313265">
                  <w:pPr>
                    <w:spacing w:after="0" w:line="216" w:lineRule="auto"/>
                    <w:jc w:val="center"/>
                    <w:rPr>
                      <w:rFonts w:ascii="Arial" w:hAnsi="Arial" w:cs="AL-Mohanad"/>
                      <w:b/>
                      <w:bCs/>
                      <w:lang w:bidi="ar-EG"/>
                    </w:rPr>
                  </w:pPr>
                  <w:r w:rsidRPr="0055285C">
                    <w:rPr>
                      <w:rFonts w:ascii="Arial" w:hAnsi="Arial" w:cs="AL-Mohanad" w:hint="cs"/>
                      <w:b/>
                      <w:bCs/>
                      <w:rtl/>
                      <w:lang w:bidi="ar-EG"/>
                    </w:rPr>
                    <w:t>60%</w:t>
                  </w:r>
                </w:p>
              </w:tc>
            </w:tr>
          </w:tbl>
          <w:p w:rsidR="000B3073" w:rsidRDefault="000B3073" w:rsidP="0031326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</w:tr>
      <w:tr w:rsidR="000B3073" w:rsidRPr="00FC6260" w:rsidTr="00313265">
        <w:trPr>
          <w:trHeight w:val="395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313265" w:rsidRDefault="000B3073" w:rsidP="00313265">
            <w:pPr>
              <w:pStyle w:val="Heading5"/>
              <w:spacing w:before="0" w:after="0"/>
              <w:rPr>
                <w:rFonts w:ascii="Arial" w:hAnsi="Arial" w:cs="AL-Mohanad"/>
                <w:i w:val="0"/>
                <w:iCs w:val="0"/>
                <w:sz w:val="28"/>
                <w:szCs w:val="28"/>
                <w:rtl/>
              </w:rPr>
            </w:pPr>
            <w:r w:rsidRPr="00313265">
              <w:rPr>
                <w:rFonts w:ascii="Arial" w:hAnsi="Arial" w:cs="AL-Mohanad"/>
                <w:i w:val="0"/>
                <w:iCs w:val="0"/>
                <w:sz w:val="28"/>
                <w:szCs w:val="28"/>
                <w:rtl/>
              </w:rPr>
              <w:t xml:space="preserve"> </w:t>
            </w:r>
            <w:r w:rsidR="00313265" w:rsidRPr="00313265">
              <w:rPr>
                <w:rFonts w:ascii="Arial" w:hAnsi="Arial" w:cs="AL-Mohanad" w:hint="cs"/>
                <w:i w:val="0"/>
                <w:iCs w:val="0"/>
                <w:sz w:val="28"/>
                <w:szCs w:val="28"/>
                <w:rtl/>
              </w:rPr>
              <w:t xml:space="preserve">د. </w:t>
            </w:r>
            <w:proofErr w:type="gramStart"/>
            <w:r w:rsidRPr="00313265">
              <w:rPr>
                <w:rFonts w:ascii="Arial" w:hAnsi="Arial" w:cs="AL-Mohanad"/>
                <w:i w:val="0"/>
                <w:iCs w:val="0"/>
                <w:sz w:val="28"/>
                <w:szCs w:val="28"/>
                <w:rtl/>
              </w:rPr>
              <w:t>الدعم</w:t>
            </w:r>
            <w:proofErr w:type="gramEnd"/>
            <w:r w:rsidRPr="00313265">
              <w:rPr>
                <w:rFonts w:ascii="Arial" w:hAnsi="Arial" w:cs="AL-Mohanad"/>
                <w:i w:val="0"/>
                <w:iCs w:val="0"/>
                <w:sz w:val="28"/>
                <w:szCs w:val="28"/>
                <w:rtl/>
              </w:rPr>
              <w:t xml:space="preserve"> الطلابي</w:t>
            </w:r>
            <w:r w:rsidRPr="00313265">
              <w:rPr>
                <w:rFonts w:ascii="Arial" w:hAnsi="Arial" w:cs="AL-Mohanad" w:hint="cs"/>
                <w:i w:val="0"/>
                <w:iCs w:val="0"/>
                <w:sz w:val="28"/>
                <w:szCs w:val="28"/>
                <w:rtl/>
              </w:rPr>
              <w:t>:</w:t>
            </w:r>
          </w:p>
        </w:tc>
      </w:tr>
      <w:tr w:rsidR="000B3073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55285C" w:rsidRDefault="000B3073" w:rsidP="0095783D">
            <w:pPr>
              <w:pStyle w:val="2"/>
            </w:pPr>
            <w:proofErr w:type="gramStart"/>
            <w:r w:rsidRPr="0055285C">
              <w:rPr>
                <w:rtl/>
              </w:rPr>
              <w:t>تدابير</w:t>
            </w:r>
            <w:proofErr w:type="gramEnd"/>
            <w:r w:rsidRPr="0055285C">
              <w:rPr>
                <w:rtl/>
              </w:rPr>
              <w:t xml:space="preserve"> تقديم أعضاء هيئة التدريس للاستشارات والإرشاد الأكاديمي للطالب (أذكر قدر الوقت الذي يتوقع أن يتواجد خلاله أعضاء هيئة التدريس لهذا الغرض في كل </w:t>
            </w:r>
            <w:r w:rsidRPr="0055285C">
              <w:rPr>
                <w:rFonts w:hint="cs"/>
                <w:rtl/>
              </w:rPr>
              <w:t>أ</w:t>
            </w:r>
            <w:r w:rsidRPr="0055285C">
              <w:rPr>
                <w:rtl/>
              </w:rPr>
              <w:t xml:space="preserve">سبوع).  </w:t>
            </w:r>
          </w:p>
          <w:p w:rsidR="000B3073" w:rsidRPr="0055285C" w:rsidRDefault="000B3073" w:rsidP="0095783D">
            <w:pPr>
              <w:pStyle w:val="2"/>
            </w:pPr>
            <w:r w:rsidRPr="0055285C">
              <w:rPr>
                <w:rFonts w:hint="cs"/>
                <w:rtl/>
              </w:rPr>
              <w:t xml:space="preserve">الساعات المكتبية لعضو هيئة التدريس لمدة 10 ساعات </w:t>
            </w:r>
            <w:proofErr w:type="gramStart"/>
            <w:r w:rsidRPr="0055285C">
              <w:rPr>
                <w:rFonts w:hint="cs"/>
                <w:rtl/>
              </w:rPr>
              <w:t>أسبوعياً</w:t>
            </w:r>
            <w:proofErr w:type="gramEnd"/>
            <w:r w:rsidRPr="0055285C">
              <w:rPr>
                <w:rFonts w:hint="cs"/>
                <w:rtl/>
              </w:rPr>
              <w:t>.</w:t>
            </w:r>
          </w:p>
          <w:p w:rsidR="00313265" w:rsidRPr="0055285C" w:rsidRDefault="000B3073" w:rsidP="0095783D">
            <w:pPr>
              <w:pStyle w:val="2"/>
            </w:pPr>
            <w:r w:rsidRPr="0055285C">
              <w:rPr>
                <w:rFonts w:hint="cs"/>
                <w:rtl/>
              </w:rPr>
              <w:t>الاتصال بأستاذ المادة عبر البريد الالكترونى وموقع الويب سيتى ساعتان أسبوعياً.</w:t>
            </w:r>
          </w:p>
          <w:p w:rsidR="000B3073" w:rsidRPr="00313265" w:rsidRDefault="000B3073" w:rsidP="0095783D">
            <w:pPr>
              <w:pStyle w:val="2"/>
              <w:rPr>
                <w:sz w:val="20"/>
                <w:szCs w:val="20"/>
                <w:rtl/>
              </w:rPr>
            </w:pPr>
            <w:r w:rsidRPr="0055285C">
              <w:rPr>
                <w:rFonts w:hint="cs"/>
                <w:rtl/>
              </w:rPr>
              <w:t xml:space="preserve">الإشراف المباشر على الطلاب أثناء المحاضرات ساعتان </w:t>
            </w:r>
            <w:proofErr w:type="gramStart"/>
            <w:r w:rsidRPr="0055285C">
              <w:rPr>
                <w:rFonts w:hint="cs"/>
                <w:rtl/>
              </w:rPr>
              <w:t>أسبوعيا</w:t>
            </w:r>
            <w:proofErr w:type="gramEnd"/>
            <w:r w:rsidRPr="0055285C">
              <w:rPr>
                <w:rFonts w:hint="cs"/>
                <w:rtl/>
              </w:rPr>
              <w:t>.</w:t>
            </w:r>
          </w:p>
        </w:tc>
      </w:tr>
      <w:tr w:rsidR="000B3073" w:rsidRPr="00FC6260" w:rsidTr="00313265">
        <w:trPr>
          <w:trHeight w:val="458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3" w:rsidRPr="00313265" w:rsidRDefault="000B3073" w:rsidP="00313265">
            <w:pPr>
              <w:pStyle w:val="Heading5"/>
              <w:spacing w:before="0" w:after="0"/>
              <w:rPr>
                <w:rFonts w:ascii="Arial" w:hAnsi="Arial" w:cs="AL-Mohanad"/>
                <w:i w:val="0"/>
                <w:iCs w:val="0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i w:val="0"/>
                <w:iCs w:val="0"/>
                <w:sz w:val="28"/>
                <w:szCs w:val="28"/>
                <w:rtl/>
              </w:rPr>
              <w:t xml:space="preserve">هـ . </w:t>
            </w:r>
            <w:proofErr w:type="gramStart"/>
            <w:r w:rsidRPr="00FC6260">
              <w:rPr>
                <w:rFonts w:ascii="Arial" w:hAnsi="Arial" w:cs="AL-Mohanad"/>
                <w:i w:val="0"/>
                <w:iCs w:val="0"/>
                <w:sz w:val="28"/>
                <w:szCs w:val="28"/>
                <w:rtl/>
              </w:rPr>
              <w:t>مصادر</w:t>
            </w:r>
            <w:proofErr w:type="gramEnd"/>
            <w:r w:rsidRPr="00FC6260">
              <w:rPr>
                <w:rFonts w:ascii="Arial" w:hAnsi="Arial" w:cs="AL-Mohanad"/>
                <w:i w:val="0"/>
                <w:iCs w:val="0"/>
                <w:sz w:val="28"/>
                <w:szCs w:val="28"/>
                <w:rtl/>
              </w:rPr>
              <w:t xml:space="preserve"> التعلم</w:t>
            </w:r>
            <w:r>
              <w:rPr>
                <w:rFonts w:ascii="Arial" w:hAnsi="Arial" w:cs="AL-Mohanad" w:hint="cs"/>
                <w:i w:val="0"/>
                <w:iCs w:val="0"/>
                <w:sz w:val="28"/>
                <w:szCs w:val="28"/>
                <w:rtl/>
              </w:rPr>
              <w:t>:</w:t>
            </w:r>
          </w:p>
        </w:tc>
      </w:tr>
      <w:tr w:rsidR="000B3073" w:rsidRPr="00FC6260" w:rsidTr="00313265">
        <w:trPr>
          <w:trHeight w:val="647"/>
        </w:trPr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65" w:rsidRPr="00AD111A" w:rsidRDefault="00313265" w:rsidP="0031326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proofErr w:type="gramStart"/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الكتب</w:t>
            </w:r>
            <w:proofErr w:type="gramEnd"/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المقررة المطلوبة</w:t>
            </w: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الخولي أمين أنور, أصول التربية البدنية و الرياضة, المدخل-التاريخ-الفلسفة. دار الفكر العربي 1418هـ/1998م.</w:t>
            </w:r>
          </w:p>
          <w:p w:rsidR="00313265" w:rsidRPr="0055285C" w:rsidRDefault="00313265" w:rsidP="0095783D">
            <w:pPr>
              <w:pStyle w:val="2"/>
            </w:pPr>
            <w:r w:rsidRPr="0055285C">
              <w:rPr>
                <w:rFonts w:hint="cs"/>
                <w:rtl/>
              </w:rPr>
              <w:t>بشة البشير, التربية البدنية و الرياضة, بين النظري و التطبيق. مطبعة اللواتي محرز-صفاقس-تونس.2001م.</w:t>
            </w:r>
          </w:p>
          <w:p w:rsidR="000B3073" w:rsidRPr="00313265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منظمة اليونسكوو الميثاق الدولي للتربية البدنية و الرياضة, باريسو النسخة العربية.1978م.</w:t>
            </w:r>
          </w:p>
        </w:tc>
      </w:tr>
      <w:tr w:rsidR="00313265" w:rsidRPr="00313265" w:rsidTr="00313265">
        <w:tblPrEx>
          <w:tblLook w:val="0000"/>
        </w:tblPrEx>
        <w:trPr>
          <w:gridBefore w:val="1"/>
          <w:wBefore w:w="7" w:type="dxa"/>
        </w:trPr>
        <w:tc>
          <w:tcPr>
            <w:tcW w:w="9450" w:type="dxa"/>
          </w:tcPr>
          <w:p w:rsidR="00313265" w:rsidRPr="00AD111A" w:rsidRDefault="00313265" w:rsidP="00C67F66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المراجع الرئيسة</w:t>
            </w: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313265" w:rsidRPr="00313265" w:rsidRDefault="00313265" w:rsidP="0095783D">
            <w:pPr>
              <w:pStyle w:val="2"/>
              <w:rPr>
                <w:sz w:val="20"/>
                <w:szCs w:val="20"/>
              </w:rPr>
            </w:pPr>
            <w:r w:rsidRPr="0055285C">
              <w:rPr>
                <w:rFonts w:hint="cs"/>
                <w:rtl/>
              </w:rPr>
              <w:t>الخولي أمين أنور, أصول التربية البدنية و الرياضة, المدخل-التاريخ-الفلسفة. دار الفكر العربي 1418هـ/1998م.</w:t>
            </w:r>
          </w:p>
        </w:tc>
      </w:tr>
      <w:tr w:rsidR="00313265" w:rsidRPr="00313265" w:rsidTr="00313265">
        <w:tblPrEx>
          <w:tblLook w:val="0000"/>
        </w:tblPrEx>
        <w:trPr>
          <w:gridBefore w:val="1"/>
          <w:wBefore w:w="7" w:type="dxa"/>
        </w:trPr>
        <w:tc>
          <w:tcPr>
            <w:tcW w:w="9450" w:type="dxa"/>
          </w:tcPr>
          <w:p w:rsidR="00313265" w:rsidRPr="00AD111A" w:rsidRDefault="00313265" w:rsidP="00C67F66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31326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الكتب و المراجع التي يوصى بها (المجلات العلمية، التقارير</w:t>
            </w:r>
            <w:proofErr w:type="gramStart"/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،.</w:t>
            </w:r>
            <w:proofErr w:type="gramEnd"/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..الخ) (أرفق قائمة بها) </w:t>
            </w:r>
          </w:p>
          <w:p w:rsidR="0095783D" w:rsidRPr="0095783D" w:rsidRDefault="0095783D" w:rsidP="0095783D">
            <w:pPr>
              <w:pStyle w:val="ListParagraph"/>
              <w:numPr>
                <w:ilvl w:val="0"/>
                <w:numId w:val="23"/>
              </w:numPr>
              <w:spacing w:line="16" w:lineRule="atLeast"/>
              <w:jc w:val="lowKashida"/>
              <w:rPr>
                <w:rFonts w:ascii="mylotus" w:hAnsi="mylotus" w:cs="mylotus" w:hint="cs"/>
                <w:b/>
                <w:bCs/>
                <w:rtl/>
                <w:lang w:bidi="ar-EG"/>
              </w:rPr>
            </w:pPr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أمين أنور </w:t>
            </w:r>
            <w:proofErr w:type="spellStart"/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>الخولي</w:t>
            </w:r>
            <w:proofErr w:type="spellEnd"/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>، أ.د. جمال الدين الشافعي، أ.د. أسامة كامل راتب، أ.د. إبراهيم عبد ربه خليفة</w:t>
            </w:r>
            <w:r w:rsidRPr="0095783D">
              <w:rPr>
                <w:rFonts w:cs="mylotus" w:hint="cs"/>
                <w:b/>
                <w:bCs/>
                <w:noProof/>
                <w:rtl/>
                <w:lang w:bidi="ar-EG"/>
              </w:rPr>
              <w:t xml:space="preserve"> دائرة معارف الرياضة وعلوم التربية البدنية ،</w:t>
            </w:r>
            <w:r w:rsidRPr="0095783D">
              <w:rPr>
                <w:rFonts w:cs="mylotus" w:hint="cs"/>
                <w:b/>
                <w:bCs/>
                <w:noProof/>
                <w:rtl/>
              </w:rPr>
              <w:t xml:space="preserve"> دار الفكر العربي</w:t>
            </w:r>
          </w:p>
          <w:p w:rsidR="0095783D" w:rsidRPr="0095783D" w:rsidRDefault="0095783D" w:rsidP="0095783D">
            <w:pPr>
              <w:pStyle w:val="ListParagraph"/>
              <w:numPr>
                <w:ilvl w:val="0"/>
                <w:numId w:val="23"/>
              </w:numPr>
              <w:spacing w:line="16" w:lineRule="atLeast"/>
              <w:jc w:val="lowKashida"/>
              <w:rPr>
                <w:rFonts w:cs="mylotus" w:hint="cs"/>
                <w:b/>
                <w:bCs/>
                <w:noProof/>
                <w:rtl/>
                <w:lang w:bidi="ar-EG"/>
              </w:rPr>
            </w:pPr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>أمين ساعاتي</w:t>
            </w:r>
            <w:r w:rsidRPr="0095783D">
              <w:rPr>
                <w:rFonts w:cs="mylotus" w:hint="cs"/>
                <w:b/>
                <w:bCs/>
                <w:noProof/>
                <w:rtl/>
                <w:lang w:bidi="ar-EG"/>
              </w:rPr>
              <w:t xml:space="preserve"> تاريخ الحركة الرياضية في المملكة العربية السعودية (6مجلدات).</w:t>
            </w:r>
            <w:r w:rsidRPr="0095783D">
              <w:rPr>
                <w:rFonts w:cs="mylotus" w:hint="cs"/>
                <w:b/>
                <w:bCs/>
                <w:noProof/>
                <w:rtl/>
              </w:rPr>
              <w:t xml:space="preserve"> دار الفكر العربي</w:t>
            </w:r>
          </w:p>
          <w:p w:rsidR="0095783D" w:rsidRPr="0095783D" w:rsidRDefault="0095783D" w:rsidP="0095783D">
            <w:pPr>
              <w:pStyle w:val="ListParagraph"/>
              <w:numPr>
                <w:ilvl w:val="0"/>
                <w:numId w:val="23"/>
              </w:numPr>
              <w:spacing w:line="16" w:lineRule="atLeast"/>
              <w:jc w:val="lowKashida"/>
              <w:rPr>
                <w:rFonts w:cs="mylotus" w:hint="cs"/>
                <w:b/>
                <w:bCs/>
                <w:noProof/>
                <w:rtl/>
              </w:rPr>
            </w:pPr>
            <w:r w:rsidRPr="0095783D">
              <w:rPr>
                <w:rFonts w:cs="mylotus" w:hint="cs"/>
                <w:b/>
                <w:bCs/>
                <w:noProof/>
                <w:rtl/>
                <w:lang w:bidi="ar-EG"/>
              </w:rPr>
              <w:t>تاريخ التربية البدنية.</w:t>
            </w:r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>ترجمة</w:t>
            </w:r>
            <w:proofErr w:type="gramEnd"/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د. محمد عبد الخالق </w:t>
            </w:r>
            <w:proofErr w:type="gramStart"/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>علام</w:t>
            </w:r>
            <w:proofErr w:type="gramEnd"/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، د. محمد </w:t>
            </w:r>
            <w:proofErr w:type="spellStart"/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>محمد</w:t>
            </w:r>
            <w:proofErr w:type="spellEnd"/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>فضالي</w:t>
            </w:r>
            <w:proofErr w:type="spellEnd"/>
            <w:r w:rsidRPr="0095783D">
              <w:rPr>
                <w:rFonts w:cs="mylotus" w:hint="cs"/>
                <w:b/>
                <w:bCs/>
                <w:noProof/>
                <w:rtl/>
              </w:rPr>
              <w:t xml:space="preserve"> دار الفكر العربي</w:t>
            </w:r>
          </w:p>
          <w:p w:rsidR="0095783D" w:rsidRPr="0095783D" w:rsidRDefault="0095783D" w:rsidP="0095783D">
            <w:pPr>
              <w:pStyle w:val="ListParagraph"/>
              <w:numPr>
                <w:ilvl w:val="0"/>
                <w:numId w:val="23"/>
              </w:numPr>
              <w:spacing w:line="16" w:lineRule="atLeast"/>
              <w:jc w:val="lowKashida"/>
              <w:rPr>
                <w:rFonts w:cs="mylotus" w:hint="cs"/>
                <w:b/>
                <w:bCs/>
                <w:noProof/>
                <w:rtl/>
              </w:rPr>
            </w:pPr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>عبد الخالق ثروت ال</w:t>
            </w:r>
            <w:r w:rsidRPr="0095783D">
              <w:rPr>
                <w:rFonts w:cs="mylotus" w:hint="cs"/>
                <w:b/>
                <w:bCs/>
                <w:noProof/>
                <w:rtl/>
                <w:lang w:bidi="ar-EG"/>
              </w:rPr>
              <w:t>ألعاب الأوليمبية،</w:t>
            </w:r>
            <w:r w:rsidRPr="0095783D">
              <w:rPr>
                <w:rFonts w:cs="mylotus" w:hint="cs"/>
                <w:b/>
                <w:bCs/>
                <w:noProof/>
                <w:rtl/>
              </w:rPr>
              <w:t xml:space="preserve"> دار الفكر العربي</w:t>
            </w:r>
          </w:p>
          <w:p w:rsidR="00313265" w:rsidRPr="0095783D" w:rsidRDefault="0095783D" w:rsidP="0095783D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95783D">
              <w:rPr>
                <w:rFonts w:ascii="mylotus" w:hAnsi="mylotus" w:cs="mylotus" w:hint="cs"/>
                <w:b/>
                <w:bCs/>
                <w:rtl/>
                <w:lang w:bidi="ar-EG"/>
              </w:rPr>
              <w:t>كمال صالح، د. حسن معوض</w:t>
            </w:r>
            <w:r w:rsidRPr="0095783D">
              <w:rPr>
                <w:rFonts w:cs="mylotus" w:hint="cs"/>
                <w:b/>
                <w:bCs/>
                <w:noProof/>
                <w:rtl/>
                <w:lang w:bidi="ar-EG"/>
              </w:rPr>
              <w:t xml:space="preserve"> أسس التربية البدنية</w:t>
            </w:r>
            <w:r w:rsidRPr="0095783D">
              <w:rPr>
                <w:rFonts w:cs="mylotus" w:hint="cs"/>
                <w:b/>
                <w:bCs/>
                <w:noProof/>
                <w:rtl/>
              </w:rPr>
              <w:t xml:space="preserve"> دار الفكر العربي</w:t>
            </w:r>
          </w:p>
        </w:tc>
      </w:tr>
      <w:tr w:rsidR="00313265" w:rsidRPr="00313265" w:rsidTr="00313265">
        <w:tblPrEx>
          <w:tblLook w:val="0000"/>
        </w:tblPrEx>
        <w:trPr>
          <w:gridBefore w:val="1"/>
          <w:wBefore w:w="7" w:type="dxa"/>
        </w:trPr>
        <w:tc>
          <w:tcPr>
            <w:tcW w:w="9450" w:type="dxa"/>
          </w:tcPr>
          <w:p w:rsidR="00313265" w:rsidRDefault="00313265" w:rsidP="00AD111A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31326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  <w:r w:rsidRPr="00AD111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-</w:t>
            </w:r>
            <w:proofErr w:type="gramStart"/>
            <w:r w:rsidRPr="00AD111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AD111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مواقع الإنترنت...</w:t>
            </w:r>
            <w:proofErr w:type="gramStart"/>
            <w:r w:rsidRPr="00AD111A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AD111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263A1" w:rsidRDefault="00AD48A5" w:rsidP="00F263A1">
            <w:pPr>
              <w:jc w:val="right"/>
              <w:rPr>
                <w:rStyle w:val="Hyperlink"/>
                <w:rtl/>
              </w:rPr>
            </w:pPr>
            <w:hyperlink r:id="rId8" w:history="1">
              <w:r w:rsidR="00F263A1" w:rsidRPr="003B6B70">
                <w:rPr>
                  <w:rStyle w:val="Hyperlink"/>
                </w:rPr>
                <w:t>http://www.tenafly.k12.nj.us/~lweissman/Physical%20Ed/traditional_physical_education.htm</w:t>
              </w:r>
            </w:hyperlink>
          </w:p>
          <w:p w:rsidR="00F263A1" w:rsidRDefault="00AD48A5" w:rsidP="00F263A1">
            <w:pPr>
              <w:jc w:val="right"/>
              <w:rPr>
                <w:rStyle w:val="Hyperlink"/>
                <w:rtl/>
              </w:rPr>
            </w:pPr>
            <w:hyperlink r:id="rId9" w:history="1">
              <w:r w:rsidR="00F263A1" w:rsidRPr="003B6B70">
                <w:rPr>
                  <w:rStyle w:val="Hyperlink"/>
                </w:rPr>
                <w:t>http://www.highbeam.com/doc/1G1-154049136.html</w:t>
              </w:r>
            </w:hyperlink>
          </w:p>
          <w:p w:rsidR="00F263A1" w:rsidRPr="00F263A1" w:rsidRDefault="00AD48A5" w:rsidP="00F263A1">
            <w:pPr>
              <w:spacing w:after="0" w:line="240" w:lineRule="auto"/>
              <w:jc w:val="right"/>
              <w:rPr>
                <w:rFonts w:ascii="Arial" w:hAnsi="Arial" w:cs="AL-Mohanad"/>
                <w:sz w:val="28"/>
                <w:szCs w:val="28"/>
                <w:rtl/>
              </w:rPr>
            </w:pPr>
            <w:hyperlink r:id="rId10" w:history="1">
              <w:r w:rsidR="00F263A1" w:rsidRPr="003B6B70">
                <w:rPr>
                  <w:rStyle w:val="Hyperlink"/>
                </w:rPr>
                <w:t>http://4algeria.com/vb/showthread.php?t=35313</w:t>
              </w:r>
            </w:hyperlink>
          </w:p>
        </w:tc>
      </w:tr>
      <w:tr w:rsidR="00313265" w:rsidRPr="00313265" w:rsidTr="00313265">
        <w:tblPrEx>
          <w:tblLook w:val="0000"/>
        </w:tblPrEx>
        <w:trPr>
          <w:gridBefore w:val="1"/>
          <w:wBefore w:w="7" w:type="dxa"/>
        </w:trPr>
        <w:tc>
          <w:tcPr>
            <w:tcW w:w="9450" w:type="dxa"/>
          </w:tcPr>
          <w:p w:rsidR="00313265" w:rsidRPr="00AD111A" w:rsidRDefault="00313265" w:rsidP="00AD111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1326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مواد تعليمية أخرى مثل البرامج المعتمدة على الحاسب الآلي/الأسطوانات المدمجة، والمعايير /اللوائح التنظيمية الفنية</w:t>
            </w: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="00AD111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AD111A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لايوجد</w:t>
            </w:r>
          </w:p>
        </w:tc>
      </w:tr>
    </w:tbl>
    <w:p w:rsidR="00313265" w:rsidRPr="00313265" w:rsidRDefault="00313265" w:rsidP="00AD111A">
      <w:pPr>
        <w:spacing w:after="0"/>
        <w:rPr>
          <w:rFonts w:ascii="Arial" w:hAnsi="Arial" w:cs="AL-Mohanad"/>
          <w:b/>
          <w:bCs/>
          <w:sz w:val="28"/>
          <w:szCs w:val="28"/>
        </w:rPr>
      </w:pPr>
      <w:r w:rsidRPr="00313265">
        <w:rPr>
          <w:rFonts w:ascii="Arial" w:hAnsi="Arial" w:cs="AL-Mohanad"/>
          <w:b/>
          <w:bCs/>
          <w:sz w:val="28"/>
          <w:szCs w:val="28"/>
          <w:rtl/>
        </w:rPr>
        <w:t xml:space="preserve">و . </w:t>
      </w:r>
      <w:proofErr w:type="gramStart"/>
      <w:r w:rsidRPr="00313265">
        <w:rPr>
          <w:rFonts w:ascii="Arial" w:hAnsi="Arial" w:cs="AL-Mohanad"/>
          <w:b/>
          <w:bCs/>
          <w:sz w:val="28"/>
          <w:szCs w:val="28"/>
          <w:rtl/>
        </w:rPr>
        <w:t>المرافق</w:t>
      </w:r>
      <w:proofErr w:type="gramEnd"/>
      <w:r w:rsidRPr="00313265">
        <w:rPr>
          <w:rFonts w:ascii="Arial" w:hAnsi="Arial" w:cs="AL-Mohanad"/>
          <w:b/>
          <w:bCs/>
          <w:sz w:val="28"/>
          <w:szCs w:val="28"/>
          <w:rtl/>
        </w:rPr>
        <w:t xml:space="preserve"> اللازمة</w:t>
      </w:r>
      <w:r w:rsidRPr="00313265"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9491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1"/>
      </w:tblGrid>
      <w:tr w:rsidR="00313265" w:rsidRPr="00313265" w:rsidTr="00AD111A">
        <w:tc>
          <w:tcPr>
            <w:tcW w:w="9491" w:type="dxa"/>
          </w:tcPr>
          <w:p w:rsidR="00313265" w:rsidRPr="00313265" w:rsidRDefault="00313265" w:rsidP="00C67F66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313265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313265">
              <w:rPr>
                <w:rFonts w:ascii="Arial" w:hAnsi="Arial" w:cs="AL-Mohanad"/>
                <w:sz w:val="28"/>
                <w:szCs w:val="28"/>
                <w:rtl/>
              </w:rPr>
              <w:t>الم</w:t>
            </w:r>
            <w:r w:rsidRPr="00313265">
              <w:rPr>
                <w:rFonts w:ascii="Arial" w:hAnsi="Arial" w:cs="AL-Mohanad" w:hint="cs"/>
                <w:sz w:val="28"/>
                <w:szCs w:val="28"/>
                <w:rtl/>
              </w:rPr>
              <w:t>باني</w:t>
            </w:r>
            <w:r w:rsidRPr="00313265">
              <w:rPr>
                <w:rFonts w:ascii="Arial" w:hAnsi="Arial" w:cs="AL-Mohanad"/>
                <w:sz w:val="28"/>
                <w:szCs w:val="28"/>
                <w:rtl/>
              </w:rPr>
              <w:t xml:space="preserve"> (قاعات المحاضرات، المختبرات</w:t>
            </w:r>
            <w:proofErr w:type="gramStart"/>
            <w:r w:rsidRPr="00313265">
              <w:rPr>
                <w:rFonts w:ascii="Arial" w:hAnsi="Arial" w:cs="AL-Mohanad"/>
                <w:sz w:val="28"/>
                <w:szCs w:val="28"/>
                <w:rtl/>
              </w:rPr>
              <w:t>،.</w:t>
            </w:r>
            <w:proofErr w:type="gramEnd"/>
            <w:r w:rsidRPr="00313265">
              <w:rPr>
                <w:rFonts w:ascii="Arial" w:hAnsi="Arial" w:cs="AL-Mohanad"/>
                <w:sz w:val="28"/>
                <w:szCs w:val="28"/>
                <w:rtl/>
              </w:rPr>
              <w:t>..</w:t>
            </w:r>
            <w:proofErr w:type="gramStart"/>
            <w:r w:rsidRPr="00313265">
              <w:rPr>
                <w:rFonts w:ascii="Arial" w:hAnsi="Arial" w:cs="AL-Mohanad"/>
                <w:sz w:val="28"/>
                <w:szCs w:val="28"/>
                <w:rtl/>
              </w:rPr>
              <w:t>الخ</w:t>
            </w:r>
            <w:proofErr w:type="gramEnd"/>
            <w:r w:rsidRPr="00313265"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 w:rsidRPr="00313265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13265" w:rsidRPr="00313265" w:rsidRDefault="00313265" w:rsidP="0095783D">
            <w:pPr>
              <w:pStyle w:val="2"/>
              <w:rPr>
                <w:rFonts w:ascii="Arial" w:hAnsi="Arial"/>
                <w:sz w:val="28"/>
                <w:szCs w:val="28"/>
              </w:rPr>
            </w:pPr>
            <w:r w:rsidRPr="0055285C">
              <w:rPr>
                <w:rFonts w:hint="cs"/>
                <w:rtl/>
              </w:rPr>
              <w:t xml:space="preserve">قاعات دراسية مجهزة بمقاعد دراسية كافية وأعداد صغيرة من المجموعات الطلابية، </w:t>
            </w:r>
            <w:proofErr w:type="gramStart"/>
            <w:r w:rsidRPr="0055285C">
              <w:rPr>
                <w:rFonts w:hint="cs"/>
                <w:rtl/>
              </w:rPr>
              <w:t>ومجهزة</w:t>
            </w:r>
            <w:proofErr w:type="gramEnd"/>
            <w:r w:rsidRPr="0055285C">
              <w:rPr>
                <w:rFonts w:hint="cs"/>
                <w:rtl/>
              </w:rPr>
              <w:t xml:space="preserve"> بأحدث تقنيات العرض المرأى والمسموع.</w:t>
            </w:r>
          </w:p>
        </w:tc>
      </w:tr>
      <w:tr w:rsidR="00313265" w:rsidRPr="00313265" w:rsidTr="00AD111A">
        <w:tc>
          <w:tcPr>
            <w:tcW w:w="9491" w:type="dxa"/>
          </w:tcPr>
          <w:p w:rsidR="00313265" w:rsidRPr="00AD111A" w:rsidRDefault="00313265" w:rsidP="00AD111A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313265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2-</w:t>
            </w:r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مصادر الحاسب الآلي</w:t>
            </w:r>
            <w:r w:rsidRPr="00313265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  <w:r w:rsidR="00AD111A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 xml:space="preserve">   لايوجد</w:t>
            </w:r>
          </w:p>
        </w:tc>
      </w:tr>
      <w:tr w:rsidR="00313265" w:rsidRPr="00313265" w:rsidTr="00AD111A">
        <w:tc>
          <w:tcPr>
            <w:tcW w:w="9491" w:type="dxa"/>
          </w:tcPr>
          <w:p w:rsidR="00313265" w:rsidRPr="00AD111A" w:rsidRDefault="00313265" w:rsidP="00AD111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/>
              <w:rPr>
                <w:rFonts w:ascii="Arial" w:hAnsi="Arial" w:cs="AL-Mohanad"/>
                <w:sz w:val="28"/>
                <w:szCs w:val="28"/>
              </w:rPr>
            </w:pPr>
            <w:r w:rsidRPr="00313265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مصادر أخرى</w:t>
            </w: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="00AD111A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AD111A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لايوجد</w:t>
            </w:r>
          </w:p>
        </w:tc>
      </w:tr>
    </w:tbl>
    <w:p w:rsidR="00313265" w:rsidRPr="00313265" w:rsidRDefault="00313265" w:rsidP="00AD111A">
      <w:pPr>
        <w:spacing w:after="0"/>
        <w:rPr>
          <w:rFonts w:ascii="Arial" w:hAnsi="Arial" w:cs="AL-Mohanad"/>
          <w:b/>
          <w:bCs/>
          <w:sz w:val="28"/>
          <w:szCs w:val="28"/>
        </w:rPr>
      </w:pPr>
      <w:r w:rsidRPr="00313265">
        <w:rPr>
          <w:rFonts w:ascii="Arial" w:hAnsi="Arial" w:cs="AL-Mohanad"/>
          <w:b/>
          <w:bCs/>
          <w:sz w:val="28"/>
          <w:szCs w:val="28"/>
          <w:rtl/>
        </w:rPr>
        <w:t>ز</w:t>
      </w:r>
      <w:r w:rsidRPr="00313265"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313265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313265" w:rsidRPr="00313265" w:rsidTr="00C67F66">
        <w:tc>
          <w:tcPr>
            <w:tcW w:w="9356" w:type="dxa"/>
          </w:tcPr>
          <w:p w:rsidR="00313265" w:rsidRPr="00313265" w:rsidRDefault="00313265" w:rsidP="00AD111A">
            <w:pPr>
              <w:spacing w:after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31326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استراتيجيات الحصول على التغذية الراجعة من الطلاب بخصوص فعالية التدريس </w:t>
            </w: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توزيع استبيانات على الطلاب.</w:t>
            </w:r>
          </w:p>
          <w:p w:rsidR="00AD111A" w:rsidRPr="0055285C" w:rsidRDefault="00313265" w:rsidP="0095783D">
            <w:pPr>
              <w:pStyle w:val="2"/>
            </w:pPr>
            <w:r w:rsidRPr="0055285C">
              <w:rPr>
                <w:rFonts w:hint="cs"/>
                <w:rtl/>
              </w:rPr>
              <w:t>مقابلة عينة من الطلاب لأخذ آراءهم.</w:t>
            </w:r>
          </w:p>
          <w:p w:rsidR="00313265" w:rsidRPr="00AD111A" w:rsidRDefault="00313265" w:rsidP="0095783D">
            <w:pPr>
              <w:pStyle w:val="2"/>
              <w:rPr>
                <w:sz w:val="20"/>
                <w:szCs w:val="20"/>
              </w:rPr>
            </w:pPr>
            <w:proofErr w:type="gramStart"/>
            <w:r w:rsidRPr="0055285C">
              <w:rPr>
                <w:rFonts w:hint="cs"/>
                <w:rtl/>
              </w:rPr>
              <w:t>تحليل</w:t>
            </w:r>
            <w:proofErr w:type="gramEnd"/>
            <w:r w:rsidRPr="0055285C">
              <w:rPr>
                <w:rFonts w:hint="cs"/>
                <w:rtl/>
              </w:rPr>
              <w:t xml:space="preserve"> درجات الطلاب.</w:t>
            </w:r>
          </w:p>
        </w:tc>
      </w:tr>
      <w:tr w:rsidR="00313265" w:rsidRPr="00313265" w:rsidTr="00C67F66">
        <w:tc>
          <w:tcPr>
            <w:tcW w:w="9356" w:type="dxa"/>
          </w:tcPr>
          <w:p w:rsidR="00313265" w:rsidRPr="00313265" w:rsidRDefault="00313265" w:rsidP="00AD111A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1326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استراتيجيات أخرى لتقييم عملية التدريس من قبل المدرس أو القسم </w:t>
            </w: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التقارير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التي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يعدها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أعضاء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هيئة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التدريس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عن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تدريس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المقرر.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تقييم أعضاء هيئة التدريس لطريقة تدريس العضو الزميل والأدوات المساعدة المستخدمة.</w:t>
            </w:r>
          </w:p>
          <w:p w:rsidR="00313265" w:rsidRPr="0055285C" w:rsidRDefault="00313265" w:rsidP="0095783D">
            <w:pPr>
              <w:pStyle w:val="2"/>
            </w:pPr>
            <w:r w:rsidRPr="0055285C">
              <w:rPr>
                <w:rFonts w:hint="cs"/>
                <w:rtl/>
              </w:rPr>
              <w:t>عمليات المراجعة الدورية للبرنامج ومقرراته طبقا للمعايير المرجعية.</w:t>
            </w:r>
          </w:p>
          <w:p w:rsidR="00AD111A" w:rsidRPr="0055285C" w:rsidRDefault="00313265" w:rsidP="0095783D">
            <w:pPr>
              <w:pStyle w:val="2"/>
            </w:pPr>
            <w:r w:rsidRPr="0055285C">
              <w:rPr>
                <w:rFonts w:hint="cs"/>
                <w:rtl/>
              </w:rPr>
              <w:t xml:space="preserve">نتائج الطلاب </w:t>
            </w:r>
            <w:proofErr w:type="gramStart"/>
            <w:r w:rsidRPr="0055285C">
              <w:rPr>
                <w:rFonts w:hint="cs"/>
                <w:rtl/>
              </w:rPr>
              <w:t>المرحلية</w:t>
            </w:r>
            <w:proofErr w:type="gramEnd"/>
            <w:r w:rsidRPr="0055285C">
              <w:rPr>
                <w:rFonts w:hint="cs"/>
                <w:rtl/>
              </w:rPr>
              <w:t>.</w:t>
            </w:r>
          </w:p>
          <w:p w:rsidR="00313265" w:rsidRPr="00AD111A" w:rsidRDefault="00313265" w:rsidP="0095783D">
            <w:pPr>
              <w:pStyle w:val="2"/>
              <w:rPr>
                <w:sz w:val="20"/>
                <w:szCs w:val="20"/>
              </w:rPr>
            </w:pPr>
            <w:r w:rsidRPr="0055285C">
              <w:rPr>
                <w:rFonts w:hint="cs"/>
                <w:rtl/>
              </w:rPr>
              <w:t>نتائج الطلاب الإجمالية لأخر عامين دراسيين.</w:t>
            </w:r>
          </w:p>
        </w:tc>
      </w:tr>
      <w:tr w:rsidR="00313265" w:rsidRPr="00313265" w:rsidTr="00C67F66">
        <w:tc>
          <w:tcPr>
            <w:tcW w:w="9356" w:type="dxa"/>
          </w:tcPr>
          <w:p w:rsidR="00313265" w:rsidRPr="00AD111A" w:rsidRDefault="00313265" w:rsidP="00AD111A">
            <w:pPr>
              <w:spacing w:after="0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AD111A">
              <w:rPr>
                <w:rFonts w:ascii="Times New Roman" w:eastAsia="Times New Roman" w:hAnsi="Times New Roman" w:cs="AL-Mohanad" w:hint="cs"/>
                <w:b/>
                <w:bCs/>
                <w:sz w:val="20"/>
                <w:szCs w:val="20"/>
                <w:rtl/>
              </w:rPr>
              <w:t>3</w:t>
            </w: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عمليات تطوير </w:t>
            </w:r>
            <w:proofErr w:type="gramStart"/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التدريس </w:t>
            </w:r>
            <w:r w:rsidRPr="00AD111A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تشجيع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الطلاب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علي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المناقشات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الجماعية.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تشجيع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استخدام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التقنية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الحديثة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في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تقديم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 xml:space="preserve">الدراسي. 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تشجيع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الطلاب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علي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القراءة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والبحث.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الأخذ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بتوصيات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نتائج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المراجعة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الدورية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للمقرر</w:t>
            </w:r>
            <w:r w:rsidRPr="0055285C">
              <w:t>.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توجيهات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لجنة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تحديث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حول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تدريس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</w:t>
            </w:r>
            <w:r w:rsidRPr="0055285C">
              <w:t>.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الاستفادة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من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استطلاع</w:t>
            </w:r>
            <w:r w:rsidRPr="0055285C">
              <w:t xml:space="preserve">  </w:t>
            </w:r>
            <w:r w:rsidRPr="0055285C">
              <w:rPr>
                <w:rFonts w:hint="cs"/>
                <w:rtl/>
              </w:rPr>
              <w:t>رأي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الطلاب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حول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أداء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أستاذ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والتسهيلات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الإدارية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والتقنية.</w:t>
            </w:r>
          </w:p>
          <w:p w:rsidR="00313265" w:rsidRPr="00AD111A" w:rsidRDefault="00313265" w:rsidP="0095783D">
            <w:pPr>
              <w:pStyle w:val="2"/>
              <w:rPr>
                <w:sz w:val="20"/>
                <w:szCs w:val="20"/>
              </w:rPr>
            </w:pPr>
            <w:r w:rsidRPr="0055285C">
              <w:rPr>
                <w:rFonts w:hint="cs"/>
                <w:rtl/>
              </w:rPr>
              <w:t>توجيهات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إدارة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القسم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حول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أداء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عضو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هيئة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التدريس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بناء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على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الملاحظة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المباشرة</w:t>
            </w:r>
            <w:r w:rsidRPr="0055285C">
              <w:t>.</w:t>
            </w:r>
          </w:p>
        </w:tc>
      </w:tr>
      <w:tr w:rsidR="00313265" w:rsidRPr="00313265" w:rsidTr="00AD111A">
        <w:trPr>
          <w:trHeight w:val="422"/>
        </w:trPr>
        <w:tc>
          <w:tcPr>
            <w:tcW w:w="9356" w:type="dxa"/>
          </w:tcPr>
          <w:p w:rsidR="00313265" w:rsidRPr="00313265" w:rsidRDefault="00313265" w:rsidP="00AD111A">
            <w:pPr>
              <w:spacing w:after="0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31326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AD111A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عمليات التحقق من معايير الإنجاز لدى الطالب</w:t>
            </w:r>
            <w:r w:rsidRPr="0031326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="00AD111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: </w:t>
            </w:r>
            <w:r w:rsidRPr="0055285C">
              <w:rPr>
                <w:rFonts w:ascii="Times New Roman" w:eastAsia="Times New Roman" w:hAnsi="Times New Roman" w:cs="AL-Mohanad" w:hint="cs"/>
                <w:b/>
                <w:bCs/>
                <w:rtl/>
              </w:rPr>
              <w:t>يتم العمل وفق الأمثلة المطروحة عاليه للتأكد من معايير انجاز الطلاب.</w:t>
            </w:r>
          </w:p>
        </w:tc>
      </w:tr>
      <w:tr w:rsidR="00313265" w:rsidRPr="00313265" w:rsidTr="00C67F66">
        <w:tc>
          <w:tcPr>
            <w:tcW w:w="9356" w:type="dxa"/>
          </w:tcPr>
          <w:p w:rsidR="00313265" w:rsidRPr="00313265" w:rsidRDefault="00313265" w:rsidP="00AD111A">
            <w:pPr>
              <w:spacing w:after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1326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="00AD111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</w:t>
            </w:r>
            <w:r w:rsidRPr="0031326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Pr="0031326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proofErr w:type="gramStart"/>
            <w:r w:rsidRPr="0055285C">
              <w:rPr>
                <w:rFonts w:hint="cs"/>
                <w:rtl/>
              </w:rPr>
              <w:t>مقارنة</w:t>
            </w:r>
            <w:proofErr w:type="gramEnd"/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بمثله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من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مقررات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مماثلة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تقدم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في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أقسام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مشابهة.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مراجعة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توصيف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ومفرداته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بشكل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دوري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من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قبل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 xml:space="preserve"> أستاذ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 وتطويره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بشكل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مستمر طبقاً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للمستجدات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في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هذا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الحقل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ومن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قبل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لجنة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تحديث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المقررات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بالقسم.</w:t>
            </w:r>
          </w:p>
          <w:p w:rsidR="00313265" w:rsidRPr="0055285C" w:rsidRDefault="00313265" w:rsidP="0095783D">
            <w:pPr>
              <w:pStyle w:val="2"/>
              <w:rPr>
                <w:rtl/>
              </w:rPr>
            </w:pPr>
            <w:r w:rsidRPr="0055285C">
              <w:rPr>
                <w:rFonts w:hint="cs"/>
                <w:rtl/>
              </w:rPr>
              <w:t>تحديث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مصادر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التعلم</w:t>
            </w:r>
            <w:r w:rsidRPr="0055285C">
              <w:t xml:space="preserve"> </w:t>
            </w:r>
            <w:proofErr w:type="gramStart"/>
            <w:r w:rsidRPr="0055285C">
              <w:rPr>
                <w:rFonts w:hint="cs"/>
                <w:rtl/>
              </w:rPr>
              <w:t>الخاصة</w:t>
            </w:r>
            <w:proofErr w:type="gramEnd"/>
            <w:r w:rsidRPr="0055285C">
              <w:t xml:space="preserve"> </w:t>
            </w:r>
            <w:r w:rsidRPr="0055285C">
              <w:rPr>
                <w:rFonts w:hint="cs"/>
                <w:rtl/>
              </w:rPr>
              <w:t>بالمقرر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للتأكد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من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مواكبته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للتطورات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المستجدة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في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المجال</w:t>
            </w:r>
            <w:r w:rsidRPr="0055285C">
              <w:t>.</w:t>
            </w:r>
          </w:p>
          <w:p w:rsidR="00AD111A" w:rsidRPr="0055285C" w:rsidRDefault="00313265" w:rsidP="0095783D">
            <w:pPr>
              <w:pStyle w:val="2"/>
            </w:pPr>
            <w:r w:rsidRPr="0055285C">
              <w:rPr>
                <w:rFonts w:hint="cs"/>
                <w:rtl/>
              </w:rPr>
              <w:t>الأخذ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بتوصيات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نتائج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المراجعة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الداخلية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والخارجية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في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تحسين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وتطوير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</w:t>
            </w:r>
            <w:r w:rsidRPr="0055285C">
              <w:t xml:space="preserve"> .</w:t>
            </w:r>
          </w:p>
          <w:p w:rsidR="00313265" w:rsidRPr="00AD111A" w:rsidRDefault="00313265" w:rsidP="0095783D">
            <w:pPr>
              <w:pStyle w:val="2"/>
              <w:rPr>
                <w:sz w:val="20"/>
                <w:szCs w:val="20"/>
              </w:rPr>
            </w:pPr>
            <w:r w:rsidRPr="0055285C">
              <w:rPr>
                <w:rFonts w:hint="cs"/>
                <w:rtl/>
              </w:rPr>
              <w:t>النتائج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الإحصائية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لتقويم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الطلاب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للمقرر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وأداء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أستاذ</w:t>
            </w:r>
            <w:r w:rsidRPr="0055285C">
              <w:t xml:space="preserve"> </w:t>
            </w:r>
            <w:r w:rsidRPr="0055285C">
              <w:rPr>
                <w:rFonts w:hint="cs"/>
                <w:rtl/>
              </w:rPr>
              <w:t>المقرر.</w:t>
            </w:r>
          </w:p>
        </w:tc>
      </w:tr>
    </w:tbl>
    <w:p w:rsidR="00B635B1" w:rsidRPr="00B635B1" w:rsidRDefault="00B635B1" w:rsidP="00B36226">
      <w:pPr>
        <w:jc w:val="center"/>
        <w:rPr>
          <w:rtl/>
        </w:rPr>
      </w:pPr>
    </w:p>
    <w:sectPr w:rsidR="00B635B1" w:rsidRPr="00B635B1" w:rsidSect="004252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85C" w:rsidRDefault="0055285C" w:rsidP="0055285C">
      <w:pPr>
        <w:spacing w:after="0" w:line="240" w:lineRule="auto"/>
      </w:pPr>
      <w:r>
        <w:separator/>
      </w:r>
    </w:p>
  </w:endnote>
  <w:endnote w:type="continuationSeparator" w:id="1">
    <w:p w:rsidR="0055285C" w:rsidRDefault="0055285C" w:rsidP="00552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ylotus">
    <w:altName w:val="Times New Roman"/>
    <w:charset w:val="00"/>
    <w:family w:val="auto"/>
    <w:pitch w:val="variable"/>
    <w:sig w:usb0="00006007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5C" w:rsidRDefault="005528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612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Content>
          <w:p w:rsidR="0055285C" w:rsidRDefault="0055285C">
            <w:pPr>
              <w:pStyle w:val="Footer"/>
            </w:pPr>
            <w:r>
              <w:t xml:space="preserve">Page </w:t>
            </w:r>
            <w:r w:rsidR="00AD48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D48A5">
              <w:rPr>
                <w:b/>
                <w:sz w:val="24"/>
                <w:szCs w:val="24"/>
              </w:rPr>
              <w:fldChar w:fldCharType="separate"/>
            </w:r>
            <w:r w:rsidR="0095783D">
              <w:rPr>
                <w:b/>
                <w:noProof/>
                <w:rtl/>
              </w:rPr>
              <w:t>5</w:t>
            </w:r>
            <w:r w:rsidR="00AD48A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D48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D48A5">
              <w:rPr>
                <w:b/>
                <w:sz w:val="24"/>
                <w:szCs w:val="24"/>
              </w:rPr>
              <w:fldChar w:fldCharType="separate"/>
            </w:r>
            <w:r w:rsidR="0095783D">
              <w:rPr>
                <w:b/>
                <w:noProof/>
                <w:rtl/>
              </w:rPr>
              <w:t>5</w:t>
            </w:r>
            <w:r w:rsidR="00AD48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285C" w:rsidRDefault="005528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5C" w:rsidRDefault="00552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85C" w:rsidRDefault="0055285C" w:rsidP="0055285C">
      <w:pPr>
        <w:spacing w:after="0" w:line="240" w:lineRule="auto"/>
      </w:pPr>
      <w:r>
        <w:separator/>
      </w:r>
    </w:p>
  </w:footnote>
  <w:footnote w:type="continuationSeparator" w:id="1">
    <w:p w:rsidR="0055285C" w:rsidRDefault="0055285C" w:rsidP="00552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5C" w:rsidRDefault="005528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5C" w:rsidRDefault="005528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85C" w:rsidRDefault="005528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560"/>
    <w:multiLevelType w:val="hybridMultilevel"/>
    <w:tmpl w:val="8E8AC274"/>
    <w:lvl w:ilvl="0" w:tplc="3E4AF69E">
      <w:numFmt w:val="bullet"/>
      <w:lvlText w:val=""/>
      <w:lvlJc w:val="left"/>
      <w:pPr>
        <w:ind w:left="956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>
    <w:nsid w:val="1C731D9B"/>
    <w:multiLevelType w:val="hybridMultilevel"/>
    <w:tmpl w:val="14541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8A395C"/>
    <w:multiLevelType w:val="hybridMultilevel"/>
    <w:tmpl w:val="ED1A95FC"/>
    <w:lvl w:ilvl="0" w:tplc="71B6C5E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F6A80"/>
    <w:multiLevelType w:val="hybridMultilevel"/>
    <w:tmpl w:val="F336F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52457B"/>
    <w:multiLevelType w:val="hybridMultilevel"/>
    <w:tmpl w:val="91F6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58BE"/>
    <w:multiLevelType w:val="hybridMultilevel"/>
    <w:tmpl w:val="BEB01770"/>
    <w:lvl w:ilvl="0" w:tplc="C99AC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00BD2"/>
    <w:multiLevelType w:val="hybridMultilevel"/>
    <w:tmpl w:val="B5AE72F8"/>
    <w:lvl w:ilvl="0" w:tplc="92E83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06085"/>
    <w:multiLevelType w:val="hybridMultilevel"/>
    <w:tmpl w:val="2F0C4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737120"/>
    <w:multiLevelType w:val="hybridMultilevel"/>
    <w:tmpl w:val="4E5C8D98"/>
    <w:lvl w:ilvl="0" w:tplc="3E4AF69E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422D5"/>
    <w:multiLevelType w:val="hybridMultilevel"/>
    <w:tmpl w:val="F1BC4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7C2F11"/>
    <w:multiLevelType w:val="hybridMultilevel"/>
    <w:tmpl w:val="ACA0F5AC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2">
    <w:nsid w:val="4ED755A7"/>
    <w:multiLevelType w:val="hybridMultilevel"/>
    <w:tmpl w:val="49B4EF22"/>
    <w:lvl w:ilvl="0" w:tplc="3E4AF69E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F6716"/>
    <w:multiLevelType w:val="hybridMultilevel"/>
    <w:tmpl w:val="20B2B46A"/>
    <w:lvl w:ilvl="0" w:tplc="3E4AF69E">
      <w:numFmt w:val="bullet"/>
      <w:lvlText w:val=""/>
      <w:lvlJc w:val="left"/>
      <w:pPr>
        <w:ind w:left="1080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E3446E"/>
    <w:multiLevelType w:val="hybridMultilevel"/>
    <w:tmpl w:val="E4AE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D011E"/>
    <w:multiLevelType w:val="hybridMultilevel"/>
    <w:tmpl w:val="6F44128E"/>
    <w:lvl w:ilvl="0" w:tplc="B6F208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87870"/>
    <w:multiLevelType w:val="hybridMultilevel"/>
    <w:tmpl w:val="89E8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B43C3"/>
    <w:multiLevelType w:val="hybridMultilevel"/>
    <w:tmpl w:val="8F3EB1FC"/>
    <w:lvl w:ilvl="0" w:tplc="3E4AF69E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AL-Mohanad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318C8"/>
    <w:multiLevelType w:val="hybridMultilevel"/>
    <w:tmpl w:val="E764775C"/>
    <w:lvl w:ilvl="0" w:tplc="3E4AF69E">
      <w:numFmt w:val="bullet"/>
      <w:lvlText w:val=""/>
      <w:lvlJc w:val="left"/>
      <w:pPr>
        <w:ind w:left="1080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1E40F9"/>
    <w:multiLevelType w:val="hybridMultilevel"/>
    <w:tmpl w:val="0C08DE70"/>
    <w:lvl w:ilvl="0" w:tplc="ADBEC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C37B0"/>
    <w:multiLevelType w:val="hybridMultilevel"/>
    <w:tmpl w:val="11121CCE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1">
    <w:nsid w:val="6C281A85"/>
    <w:multiLevelType w:val="hybridMultilevel"/>
    <w:tmpl w:val="D9FC11A4"/>
    <w:lvl w:ilvl="0" w:tplc="4DE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36CD7"/>
    <w:multiLevelType w:val="hybridMultilevel"/>
    <w:tmpl w:val="6D386784"/>
    <w:lvl w:ilvl="0" w:tplc="3E4AF69E">
      <w:numFmt w:val="bullet"/>
      <w:lvlText w:val=""/>
      <w:lvlJc w:val="left"/>
      <w:pPr>
        <w:ind w:left="720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21"/>
  </w:num>
  <w:num w:numId="5">
    <w:abstractNumId w:val="8"/>
  </w:num>
  <w:num w:numId="6">
    <w:abstractNumId w:val="16"/>
  </w:num>
  <w:num w:numId="7">
    <w:abstractNumId w:val="5"/>
  </w:num>
  <w:num w:numId="8">
    <w:abstractNumId w:val="15"/>
  </w:num>
  <w:num w:numId="9">
    <w:abstractNumId w:val="14"/>
  </w:num>
  <w:num w:numId="10">
    <w:abstractNumId w:val="10"/>
  </w:num>
  <w:num w:numId="11">
    <w:abstractNumId w:val="4"/>
  </w:num>
  <w:num w:numId="12">
    <w:abstractNumId w:val="7"/>
  </w:num>
  <w:num w:numId="13">
    <w:abstractNumId w:val="17"/>
  </w:num>
  <w:num w:numId="14">
    <w:abstractNumId w:val="22"/>
  </w:num>
  <w:num w:numId="15">
    <w:abstractNumId w:val="3"/>
  </w:num>
  <w:num w:numId="16">
    <w:abstractNumId w:val="12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  <w:num w:numId="21">
    <w:abstractNumId w:val="1"/>
  </w:num>
  <w:num w:numId="22">
    <w:abstractNumId w:val="11"/>
  </w:num>
  <w:num w:numId="23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226"/>
    <w:rsid w:val="000050F8"/>
    <w:rsid w:val="00030291"/>
    <w:rsid w:val="000B3073"/>
    <w:rsid w:val="0011590B"/>
    <w:rsid w:val="00124C51"/>
    <w:rsid w:val="001B07EF"/>
    <w:rsid w:val="001B58F4"/>
    <w:rsid w:val="001E3B2E"/>
    <w:rsid w:val="00227CE5"/>
    <w:rsid w:val="002451AE"/>
    <w:rsid w:val="00261C86"/>
    <w:rsid w:val="002A49BB"/>
    <w:rsid w:val="002C779A"/>
    <w:rsid w:val="00313265"/>
    <w:rsid w:val="00345852"/>
    <w:rsid w:val="0038600B"/>
    <w:rsid w:val="0039711C"/>
    <w:rsid w:val="003B1D35"/>
    <w:rsid w:val="003D39E6"/>
    <w:rsid w:val="004252FA"/>
    <w:rsid w:val="00445D0E"/>
    <w:rsid w:val="00497DFF"/>
    <w:rsid w:val="004B5313"/>
    <w:rsid w:val="004B6572"/>
    <w:rsid w:val="0055285C"/>
    <w:rsid w:val="005735AF"/>
    <w:rsid w:val="00576344"/>
    <w:rsid w:val="005820B6"/>
    <w:rsid w:val="00593F12"/>
    <w:rsid w:val="005E603F"/>
    <w:rsid w:val="005F35A7"/>
    <w:rsid w:val="0061340C"/>
    <w:rsid w:val="00622710"/>
    <w:rsid w:val="006A6C95"/>
    <w:rsid w:val="006C1D36"/>
    <w:rsid w:val="006E462C"/>
    <w:rsid w:val="006F2DFD"/>
    <w:rsid w:val="006F451F"/>
    <w:rsid w:val="00701A0A"/>
    <w:rsid w:val="00706831"/>
    <w:rsid w:val="00757FB1"/>
    <w:rsid w:val="00786D9A"/>
    <w:rsid w:val="00800113"/>
    <w:rsid w:val="00827536"/>
    <w:rsid w:val="008B19EB"/>
    <w:rsid w:val="008B76CF"/>
    <w:rsid w:val="008C2934"/>
    <w:rsid w:val="0091602E"/>
    <w:rsid w:val="0092254C"/>
    <w:rsid w:val="0095783D"/>
    <w:rsid w:val="009762AA"/>
    <w:rsid w:val="00981091"/>
    <w:rsid w:val="00991ED5"/>
    <w:rsid w:val="00997DB1"/>
    <w:rsid w:val="009A192B"/>
    <w:rsid w:val="009D6AB6"/>
    <w:rsid w:val="00AA77F9"/>
    <w:rsid w:val="00AD111A"/>
    <w:rsid w:val="00AD48A5"/>
    <w:rsid w:val="00AF1C99"/>
    <w:rsid w:val="00AF3345"/>
    <w:rsid w:val="00B13E0A"/>
    <w:rsid w:val="00B30898"/>
    <w:rsid w:val="00B36226"/>
    <w:rsid w:val="00B5782E"/>
    <w:rsid w:val="00B635B1"/>
    <w:rsid w:val="00B83785"/>
    <w:rsid w:val="00B90F1A"/>
    <w:rsid w:val="00C47D62"/>
    <w:rsid w:val="00D258E4"/>
    <w:rsid w:val="00D56BCE"/>
    <w:rsid w:val="00D60D73"/>
    <w:rsid w:val="00D815E5"/>
    <w:rsid w:val="00D86FCA"/>
    <w:rsid w:val="00DE19F7"/>
    <w:rsid w:val="00DF58AF"/>
    <w:rsid w:val="00E06586"/>
    <w:rsid w:val="00E3674F"/>
    <w:rsid w:val="00E41FA4"/>
    <w:rsid w:val="00E55F6A"/>
    <w:rsid w:val="00E87004"/>
    <w:rsid w:val="00EC41A7"/>
    <w:rsid w:val="00EE0348"/>
    <w:rsid w:val="00F10E84"/>
    <w:rsid w:val="00F263A1"/>
    <w:rsid w:val="00F52368"/>
    <w:rsid w:val="00F959B4"/>
    <w:rsid w:val="00FB7D03"/>
    <w:rsid w:val="00FD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B36226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226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unhideWhenUsed/>
    <w:rsid w:val="00B36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36226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0B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B07EF"/>
    <w:rPr>
      <w:color w:val="808080"/>
    </w:rPr>
  </w:style>
  <w:style w:type="table" w:styleId="TableGrid">
    <w:name w:val="Table Grid"/>
    <w:basedOn w:val="TableNormal"/>
    <w:uiPriority w:val="59"/>
    <w:rsid w:val="00D25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نمط2"/>
    <w:basedOn w:val="Normal"/>
    <w:autoRedefine/>
    <w:rsid w:val="0095783D"/>
    <w:pPr>
      <w:tabs>
        <w:tab w:val="left" w:pos="79"/>
        <w:tab w:val="left" w:pos="349"/>
      </w:tabs>
      <w:spacing w:after="0"/>
      <w:ind w:left="79"/>
      <w:jc w:val="both"/>
    </w:pPr>
    <w:rPr>
      <w:rFonts w:ascii="Times New Roman" w:eastAsia="Times New Roman" w:hAnsi="Times New Roman" w:cs="AL-Mohanad"/>
      <w:b/>
      <w:bCs/>
    </w:rPr>
  </w:style>
  <w:style w:type="character" w:styleId="PageNumber">
    <w:name w:val="page number"/>
    <w:basedOn w:val="DefaultParagraphFont"/>
    <w:rsid w:val="00313265"/>
  </w:style>
  <w:style w:type="paragraph" w:styleId="Header">
    <w:name w:val="header"/>
    <w:basedOn w:val="Normal"/>
    <w:link w:val="HeaderChar"/>
    <w:uiPriority w:val="99"/>
    <w:semiHidden/>
    <w:unhideWhenUsed/>
    <w:rsid w:val="005528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85C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afly.k12.nj.us/~lweissman/Physical%20Ed/traditional_physical_education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4algeria.com/vb/showthread.php?t=3531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highbeam.com/doc/1G1-154049136.html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CC440-E06A-4429-901F-64A3368DDD25}"/>
</file>

<file path=customXml/itemProps2.xml><?xml version="1.0" encoding="utf-8"?>
<ds:datastoreItem xmlns:ds="http://schemas.openxmlformats.org/officeDocument/2006/customXml" ds:itemID="{59BA2B77-458D-401C-9597-7C0BCAEADF5F}"/>
</file>

<file path=customXml/itemProps3.xml><?xml version="1.0" encoding="utf-8"?>
<ds:datastoreItem xmlns:ds="http://schemas.openxmlformats.org/officeDocument/2006/customXml" ds:itemID="{E7430DCC-2528-4D0A-B353-177C6469E9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almatar</dc:creator>
  <cp:lastModifiedBy>tabdelrouef</cp:lastModifiedBy>
  <cp:revision>5</cp:revision>
  <dcterms:created xsi:type="dcterms:W3CDTF">2011-06-08T18:08:00Z</dcterms:created>
  <dcterms:modified xsi:type="dcterms:W3CDTF">2011-06-09T05:58:00Z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