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550" w:type="dxa"/>
        <w:tblInd w:w="44" w:type="dxa"/>
        <w:tblLayout w:type="fixed"/>
        <w:tblLook w:val="01E0"/>
      </w:tblPr>
      <w:tblGrid>
        <w:gridCol w:w="8550"/>
      </w:tblGrid>
      <w:tr w:rsidR="00AF1C99" w:rsidRPr="00883ECB" w:rsidTr="00786D9A">
        <w:trPr>
          <w:trHeight w:val="645"/>
        </w:trPr>
        <w:tc>
          <w:tcPr>
            <w:tcW w:w="8550" w:type="dxa"/>
            <w:hideMark/>
          </w:tcPr>
          <w:tbl>
            <w:tblPr>
              <w:bidiVisual/>
              <w:tblW w:w="9441" w:type="dxa"/>
              <w:jc w:val="center"/>
              <w:tblInd w:w="2523" w:type="dxa"/>
              <w:tblLayout w:type="fixed"/>
              <w:tblLook w:val="04A0"/>
            </w:tblPr>
            <w:tblGrid>
              <w:gridCol w:w="2339"/>
              <w:gridCol w:w="7102"/>
            </w:tblGrid>
            <w:tr w:rsidR="00AF1C99" w:rsidRPr="00883ECB" w:rsidTr="00AF1C99">
              <w:trPr>
                <w:trHeight w:val="678"/>
                <w:jc w:val="center"/>
              </w:trPr>
              <w:tc>
                <w:tcPr>
                  <w:tcW w:w="2339" w:type="dxa"/>
                  <w:hideMark/>
                </w:tcPr>
                <w:p w:rsidR="00AF1C99" w:rsidRPr="00883ECB" w:rsidRDefault="00AF1C99" w:rsidP="00AF1C99">
                  <w:pPr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ECB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02" w:type="dxa"/>
                </w:tcPr>
                <w:p w:rsidR="00AF1C99" w:rsidRPr="00883ECB" w:rsidRDefault="00AF1C99" w:rsidP="00AF1C99">
                  <w:pPr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AF1C99" w:rsidRPr="00883ECB" w:rsidRDefault="00AF1C99" w:rsidP="00AF1C99">
                  <w:pPr>
                    <w:spacing w:line="240" w:lineRule="auto"/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ECB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AF1C99" w:rsidRPr="00883ECB" w:rsidRDefault="00AF1C99" w:rsidP="00AF1C99">
                  <w:pPr>
                    <w:spacing w:line="240" w:lineRule="auto"/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ECB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AF1C99" w:rsidRPr="00883ECB" w:rsidRDefault="00AF1C99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883ECB" w:rsidRDefault="00B36226" w:rsidP="00491FF5">
      <w:pPr>
        <w:spacing w:after="0" w:line="480" w:lineRule="exact"/>
        <w:jc w:val="center"/>
        <w:rPr>
          <w:rFonts w:ascii="Arial" w:hAnsi="Arial" w:cs="AL-Mohanad"/>
          <w:b/>
          <w:bCs/>
          <w:sz w:val="32"/>
          <w:szCs w:val="32"/>
        </w:rPr>
      </w:pPr>
      <w:r w:rsidRPr="00883ECB">
        <w:rPr>
          <w:rFonts w:ascii="Arial" w:hAnsi="Arial" w:cs="AL-Mohanad"/>
          <w:b/>
          <w:bCs/>
          <w:sz w:val="32"/>
          <w:szCs w:val="32"/>
          <w:rtl/>
        </w:rPr>
        <w:t xml:space="preserve">توصيف مقرر </w:t>
      </w:r>
      <w:r w:rsidR="006047AC" w:rsidRPr="00883ECB">
        <w:rPr>
          <w:rFonts w:ascii="Arial" w:hAnsi="Arial" w:cs="AL-Mohanad" w:hint="cs"/>
          <w:b/>
          <w:bCs/>
          <w:sz w:val="32"/>
          <w:szCs w:val="32"/>
          <w:rtl/>
        </w:rPr>
        <w:t>مبادئ التربية البدنية الخاصة (بدن 202)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B36226" w:rsidRPr="00883ECB" w:rsidTr="00C918E9">
        <w:tc>
          <w:tcPr>
            <w:tcW w:w="9781" w:type="dxa"/>
          </w:tcPr>
          <w:p w:rsidR="00B36226" w:rsidRPr="00883ECB" w:rsidRDefault="00B635B1" w:rsidP="00827536">
            <w:pPr>
              <w:spacing w:after="0" w:line="360" w:lineRule="auto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proofErr w:type="gramStart"/>
            <w:r w:rsidRPr="00883ECB">
              <w:rPr>
                <w:rFonts w:ascii="Arial" w:hAnsi="Arial" w:cs="AL-Mohanad" w:hint="cs"/>
                <w:b/>
                <w:bCs/>
                <w:sz w:val="32"/>
                <w:szCs w:val="32"/>
                <w:rtl/>
                <w:lang w:bidi="ar-EG"/>
              </w:rPr>
              <w:t>المؤسسة :</w:t>
            </w:r>
            <w:proofErr w:type="gramEnd"/>
            <w:r w:rsidR="00827536" w:rsidRPr="00883ECB"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  <w:t xml:space="preserve">   </w:t>
            </w:r>
            <w:r w:rsidR="00FB7D03" w:rsidRPr="00883ECB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جامعة الملك فيصل</w:t>
            </w:r>
          </w:p>
        </w:tc>
      </w:tr>
      <w:tr w:rsidR="00B36226" w:rsidRPr="00883ECB" w:rsidTr="00C918E9">
        <w:tc>
          <w:tcPr>
            <w:tcW w:w="9781" w:type="dxa"/>
          </w:tcPr>
          <w:p w:rsidR="00B36226" w:rsidRPr="00883ECB" w:rsidRDefault="00B36226" w:rsidP="00827536">
            <w:pPr>
              <w:spacing w:after="0" w:line="360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 w:rsidRPr="00883ECB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 xml:space="preserve">الكلية/القسم </w:t>
            </w:r>
            <w:r w:rsidRPr="00883ECB"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  <w:t xml:space="preserve"> :</w:t>
            </w:r>
            <w:r w:rsidR="00FB7D03" w:rsidRPr="00883ECB">
              <w:rPr>
                <w:rFonts w:ascii="Arial" w:hAnsi="Arial" w:cs="AL-Mohanad" w:hint="cs"/>
                <w:b/>
                <w:bCs/>
                <w:sz w:val="32"/>
                <w:szCs w:val="32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883ECB" w:rsidRDefault="00B36226" w:rsidP="003D39E6">
      <w:pPr>
        <w:pStyle w:val="Heading7"/>
        <w:bidi/>
        <w:spacing w:after="0"/>
        <w:rPr>
          <w:rFonts w:ascii="Arial" w:hAnsi="Arial" w:cs="AL-Mohanad"/>
          <w:b/>
          <w:bCs/>
          <w:sz w:val="28"/>
          <w:szCs w:val="28"/>
          <w:rtl/>
        </w:rPr>
      </w:pPr>
      <w:r w:rsidRPr="00883ECB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883ECB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883EC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792" w:type="dxa"/>
        <w:tblInd w:w="-658" w:type="dxa"/>
        <w:tblLook w:val="04A0"/>
      </w:tblPr>
      <w:tblGrid>
        <w:gridCol w:w="9792"/>
      </w:tblGrid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491FF5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اسم ورمز المقرر الدراسي: </w:t>
            </w:r>
            <w:r w:rsidR="004942AE" w:rsidRPr="00883ECB">
              <w:rPr>
                <w:rFonts w:hint="cs"/>
                <w:b/>
                <w:bCs/>
                <w:sz w:val="28"/>
                <w:szCs w:val="28"/>
                <w:rtl/>
              </w:rPr>
              <w:t>مبادئ التربية البدنية الخاصة</w:t>
            </w:r>
            <w:r w:rsidR="004942AE" w:rsidRPr="00883ECB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(بدن 202)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827536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عدد الساعات المعتمدة: </w:t>
            </w:r>
            <w:proofErr w:type="gramStart"/>
            <w:r w:rsidRPr="00883EC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الساعات</w:t>
            </w:r>
            <w:proofErr w:type="gramEnd"/>
            <w:r w:rsidRPr="00883EC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المعتمدة: 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39E6"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827536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البرنامج أو البرامج التي يتم تقديم المقرر ضمنها</w:t>
            </w:r>
            <w:r w:rsidRPr="00883ECB">
              <w:rPr>
                <w:rFonts w:ascii="Arial" w:hAnsi="Arial" w:cs="AL-Mohanad Bold"/>
                <w:b/>
                <w:bCs/>
                <w:sz w:val="28"/>
                <w:szCs w:val="28"/>
              </w:rPr>
              <w:t xml:space="preserve"> :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(بكالوريو</w:t>
            </w:r>
            <w:r w:rsidRPr="00883ECB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</w:rPr>
              <w:t>س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التربية البدنية)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827536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اسم عضو هيئة التدريس المسؤول عن المقرر الدراسي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د/ طارق محمد عبدالرءوف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491FF5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491FF5"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</w:tr>
      <w:tr w:rsidR="00D258E4" w:rsidRPr="00883ECB" w:rsidTr="00F21BD5">
        <w:trPr>
          <w:trHeight w:val="60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F21BD5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المتطلبات السابقة لهذا المقرر(إن وجدت)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42AE" w:rsidRPr="00883ECB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مقدمة فى التربية الخاصة (خاص 104)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827536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المتطلبات الآنية لهذا المقرر (إن وجدت)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لايوجد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827536">
            <w:pPr>
              <w:spacing w:line="36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موقع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تقديم المقرر إن لم يكن داخل المبنى الرئيس للمؤسسة التعليمية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قاعات كلية التربية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8E4" w:rsidRPr="00883ECB" w:rsidRDefault="00D258E4" w:rsidP="003D39E6">
            <w:pPr>
              <w:pStyle w:val="Heading7"/>
              <w:bidi/>
              <w:spacing w:after="0"/>
              <w:outlineLvl w:val="6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ب) 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الأهداف</w:t>
            </w:r>
            <w:proofErr w:type="gramEnd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58E4" w:rsidRPr="00883ECB" w:rsidTr="00C918E9">
        <w:trPr>
          <w:trHeight w:val="227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883ECB" w:rsidRDefault="00D258E4" w:rsidP="00DE19F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86"/>
              <w:jc w:val="both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بعد الانتهاء </w:t>
            </w:r>
            <w:proofErr w:type="gramStart"/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proofErr w:type="gramEnd"/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دراسة هذا المقرر سوف يستطيع الطالب أن:</w:t>
            </w:r>
          </w:p>
          <w:p w:rsidR="00A8535C" w:rsidRPr="00883ECB" w:rsidRDefault="00A8535C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أن يعرف أهمية ودور التربية البدنية لذوي الاحتياجات الخاصة.</w:t>
            </w:r>
          </w:p>
          <w:p w:rsidR="00A8535C" w:rsidRPr="00883ECB" w:rsidRDefault="00A8535C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يتعرف على الاستراتيجيات التعليمية المناسبة لكل إعاقة وكيفية تطبيقها.</w:t>
            </w:r>
          </w:p>
          <w:p w:rsidR="00A8535C" w:rsidRPr="00883ECB" w:rsidRDefault="00A8535C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يكتسب المعرفة والقدرة على تعديل الأنشطة البدنية لتتناسب مع قدرات ذوي الاحتياجات الخاصة.</w:t>
            </w:r>
          </w:p>
          <w:p w:rsidR="00A8535C" w:rsidRPr="00883ECB" w:rsidRDefault="00A8535C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يتعلم كيفية وضع البرنامج التربوي الفردي المناسب لكل طالب معاق على حدة.</w:t>
            </w:r>
          </w:p>
          <w:p w:rsidR="00D258E4" w:rsidRPr="00883ECB" w:rsidRDefault="00A8535C" w:rsidP="00AA4E23">
            <w:pPr>
              <w:pStyle w:val="2"/>
              <w:rPr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يكتسب الاتجاهات </w:t>
            </w: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الإيجابية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السليمة التي تساعد على دمج ذوي الاحتياجات الخاصة في المجتمع.</w:t>
            </w:r>
          </w:p>
        </w:tc>
      </w:tr>
      <w:tr w:rsidR="00D258E4" w:rsidRPr="00883ECB" w:rsidTr="00C918E9">
        <w:tc>
          <w:tcPr>
            <w:tcW w:w="9792" w:type="dxa"/>
            <w:tcBorders>
              <w:top w:val="single" w:sz="4" w:space="0" w:color="auto"/>
            </w:tcBorders>
          </w:tcPr>
          <w:p w:rsidR="00DF58AF" w:rsidRPr="00883ECB" w:rsidRDefault="00DF58AF" w:rsidP="00DE19F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86"/>
              <w:jc w:val="both"/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</w:pP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 xml:space="preserve">وصف </w:t>
            </w:r>
            <w:proofErr w:type="gramStart"/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موجز</w:t>
            </w:r>
            <w:proofErr w:type="gramEnd"/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 xml:space="preserve"> لنتائج التعلم الأساسية للطلبة المسجلين في المقرر:</w:t>
            </w:r>
          </w:p>
          <w:p w:rsidR="002451AE" w:rsidRPr="00883ECB" w:rsidRDefault="002451AE" w:rsidP="00AA4E23">
            <w:pPr>
              <w:pStyle w:val="2"/>
              <w:rPr>
                <w:sz w:val="24"/>
                <w:szCs w:val="24"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المراجعة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الدورية للمقرر من قبل لجنة الخطط والجداول الدراسية بالقسم. </w:t>
            </w:r>
          </w:p>
          <w:p w:rsidR="002451AE" w:rsidRPr="00883ECB" w:rsidRDefault="002451AE" w:rsidP="00AA4E23">
            <w:pPr>
              <w:pStyle w:val="2"/>
              <w:rPr>
                <w:sz w:val="24"/>
                <w:szCs w:val="24"/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يتم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تحديث محتوى المقرر بشكل دوري بناء على التطورات الحديثة في المجال.</w:t>
            </w:r>
          </w:p>
          <w:p w:rsidR="002451AE" w:rsidRPr="00883ECB" w:rsidRDefault="002451AE" w:rsidP="00AA4E23">
            <w:pPr>
              <w:pStyle w:val="2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مواكبة التطور المتسارع في المجال من خلال استخدام التقنيات الجديدة. </w:t>
            </w:r>
            <w:r w:rsidRPr="00883ECB">
              <w:rPr>
                <w:sz w:val="24"/>
                <w:szCs w:val="24"/>
                <w:rtl/>
              </w:rPr>
              <w:tab/>
            </w:r>
          </w:p>
          <w:p w:rsidR="002451AE" w:rsidRPr="00883ECB" w:rsidRDefault="002451AE" w:rsidP="00AA4E23">
            <w:pPr>
              <w:pStyle w:val="2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تحديث مصادر التعلم بالنسبة للمقرر بشكل منتظم.</w:t>
            </w:r>
          </w:p>
          <w:p w:rsidR="00D258E4" w:rsidRPr="00883ECB" w:rsidRDefault="002451AE" w:rsidP="00AA4E23">
            <w:pPr>
              <w:pStyle w:val="2"/>
              <w:rPr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مقارنة مفرداته بما يتم تقديمه في أقسام أخرى محلية وأقليمية وعالمية.</w:t>
            </w:r>
          </w:p>
        </w:tc>
      </w:tr>
    </w:tbl>
    <w:p w:rsidR="006A6C95" w:rsidRPr="00883ECB" w:rsidRDefault="006A6C95" w:rsidP="00B36226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AA4E23" w:rsidRPr="00883ECB" w:rsidRDefault="00AA4E23" w:rsidP="00B36226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B36226" w:rsidRPr="00883ECB" w:rsidRDefault="00B36226" w:rsidP="00C918E9">
      <w:pPr>
        <w:pStyle w:val="Heading7"/>
        <w:bidi/>
        <w:spacing w:after="0"/>
        <w:rPr>
          <w:rFonts w:ascii="Arial" w:hAnsi="Arial" w:cs="AL-Mohanad"/>
          <w:b/>
          <w:bCs/>
          <w:sz w:val="28"/>
          <w:szCs w:val="28"/>
          <w:rtl/>
        </w:rPr>
      </w:pPr>
      <w:r w:rsidRPr="00883ECB">
        <w:rPr>
          <w:rFonts w:ascii="Arial" w:hAnsi="Arial" w:cs="AL-Mohanad" w:hint="cs"/>
          <w:b/>
          <w:bCs/>
          <w:sz w:val="28"/>
          <w:szCs w:val="28"/>
          <w:rtl/>
        </w:rPr>
        <w:t xml:space="preserve">ج) </w:t>
      </w:r>
      <w:proofErr w:type="gramStart"/>
      <w:r w:rsidRPr="00883ECB">
        <w:rPr>
          <w:rFonts w:ascii="Arial" w:hAnsi="Arial" w:cs="AL-Mohanad"/>
          <w:b/>
          <w:bCs/>
          <w:sz w:val="28"/>
          <w:szCs w:val="28"/>
          <w:rtl/>
        </w:rPr>
        <w:t>توصيف</w:t>
      </w:r>
      <w:proofErr w:type="gramEnd"/>
      <w:r w:rsidRPr="00883ECB">
        <w:rPr>
          <w:rFonts w:ascii="Arial" w:hAnsi="Arial" w:cs="AL-Mohanad"/>
          <w:b/>
          <w:bCs/>
          <w:sz w:val="28"/>
          <w:szCs w:val="28"/>
          <w:rtl/>
        </w:rPr>
        <w:t xml:space="preserve"> المقرر الدراسي </w:t>
      </w:r>
    </w:p>
    <w:tbl>
      <w:tblPr>
        <w:bidiVisual/>
        <w:tblW w:w="9896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1794"/>
        <w:gridCol w:w="5670"/>
        <w:gridCol w:w="850"/>
        <w:gridCol w:w="993"/>
      </w:tblGrid>
      <w:tr w:rsidR="003D39E6" w:rsidRPr="00883ECB" w:rsidTr="00AA4E23">
        <w:trPr>
          <w:jc w:val="center"/>
        </w:trPr>
        <w:tc>
          <w:tcPr>
            <w:tcW w:w="589" w:type="dxa"/>
            <w:vAlign w:val="center"/>
          </w:tcPr>
          <w:p w:rsidR="003D39E6" w:rsidRPr="00883ECB" w:rsidRDefault="003D39E6" w:rsidP="00676B87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883ECB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م</w:t>
            </w:r>
          </w:p>
        </w:tc>
        <w:tc>
          <w:tcPr>
            <w:tcW w:w="1794" w:type="dxa"/>
            <w:vAlign w:val="center"/>
          </w:tcPr>
          <w:p w:rsidR="003D39E6" w:rsidRPr="00883ECB" w:rsidRDefault="003D39E6" w:rsidP="00676B87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883ECB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  <w:proofErr w:type="gramEnd"/>
          </w:p>
        </w:tc>
        <w:tc>
          <w:tcPr>
            <w:tcW w:w="5670" w:type="dxa"/>
            <w:vAlign w:val="center"/>
          </w:tcPr>
          <w:p w:rsidR="003D39E6" w:rsidRPr="00883ECB" w:rsidRDefault="003D39E6" w:rsidP="00676B87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83ECB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المواضيع المطلوب بحثها وشمولها</w:t>
            </w:r>
          </w:p>
        </w:tc>
        <w:tc>
          <w:tcPr>
            <w:tcW w:w="850" w:type="dxa"/>
            <w:vAlign w:val="center"/>
          </w:tcPr>
          <w:p w:rsidR="003D39E6" w:rsidRPr="00883ECB" w:rsidRDefault="003D39E6" w:rsidP="00676B87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83ECB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عدد الأسابيع</w:t>
            </w:r>
          </w:p>
        </w:tc>
        <w:tc>
          <w:tcPr>
            <w:tcW w:w="993" w:type="dxa"/>
            <w:vAlign w:val="center"/>
          </w:tcPr>
          <w:p w:rsidR="003D39E6" w:rsidRPr="00883ECB" w:rsidRDefault="003D39E6" w:rsidP="00676B87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proofErr w:type="gramStart"/>
            <w:r w:rsidRPr="00883ECB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ساعات</w:t>
            </w:r>
            <w:proofErr w:type="gramEnd"/>
            <w:r w:rsidRPr="00883ECB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الاتصال</w:t>
            </w:r>
          </w:p>
        </w:tc>
      </w:tr>
      <w:tr w:rsidR="003D39E6" w:rsidRPr="00883ECB" w:rsidTr="00AA4E23">
        <w:trPr>
          <w:trHeight w:val="890"/>
          <w:jc w:val="center"/>
        </w:trPr>
        <w:tc>
          <w:tcPr>
            <w:tcW w:w="589" w:type="dxa"/>
            <w:vAlign w:val="center"/>
          </w:tcPr>
          <w:p w:rsidR="003D39E6" w:rsidRPr="00883ECB" w:rsidRDefault="003D39E6" w:rsidP="00676B87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3D39E6" w:rsidRPr="00883ECB" w:rsidRDefault="00A8535C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الاول</w:t>
            </w:r>
          </w:p>
        </w:tc>
        <w:tc>
          <w:tcPr>
            <w:tcW w:w="5670" w:type="dxa"/>
            <w:vAlign w:val="center"/>
          </w:tcPr>
          <w:p w:rsidR="00AA4E23" w:rsidRPr="00883ECB" w:rsidRDefault="003D39E6" w:rsidP="00AA4E23">
            <w:pPr>
              <w:pStyle w:val="2"/>
            </w:pPr>
            <w:proofErr w:type="gramStart"/>
            <w:r w:rsidRPr="00883ECB">
              <w:rPr>
                <w:rFonts w:hint="cs"/>
                <w:rtl/>
              </w:rPr>
              <w:t>تقديم</w:t>
            </w:r>
            <w:proofErr w:type="gramEnd"/>
            <w:r w:rsidRPr="00883ECB">
              <w:rPr>
                <w:rFonts w:hint="cs"/>
                <w:rtl/>
              </w:rPr>
              <w:t xml:space="preserve"> مفردات المقرر, تحديد مواعيد الاختبارات و كيفية توزيع درجات أعمال السنة.</w:t>
            </w:r>
          </w:p>
          <w:p w:rsidR="00491FF5" w:rsidRPr="00883ECB" w:rsidRDefault="00491FF5" w:rsidP="00AA4E23">
            <w:pPr>
              <w:pStyle w:val="2"/>
            </w:pPr>
            <w:r w:rsidRPr="00883ECB">
              <w:rPr>
                <w:rFonts w:hint="cs"/>
                <w:rtl/>
              </w:rPr>
              <w:t xml:space="preserve">أغراض وأهداف </w:t>
            </w:r>
            <w:r w:rsidR="00A8535C" w:rsidRPr="00883ECB">
              <w:rPr>
                <w:rFonts w:hint="cs"/>
                <w:rtl/>
              </w:rPr>
              <w:t>التربية البدنية وعلاقتها بالإعاقات المختلفة</w:t>
            </w:r>
          </w:p>
        </w:tc>
        <w:tc>
          <w:tcPr>
            <w:tcW w:w="850" w:type="dxa"/>
            <w:vAlign w:val="center"/>
          </w:tcPr>
          <w:p w:rsidR="003D39E6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3D39E6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trHeight w:val="409"/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الإعاقة</w:t>
            </w:r>
            <w:proofErr w:type="gramEnd"/>
            <w:r w:rsidRPr="00883ECB">
              <w:rPr>
                <w:rFonts w:hint="cs"/>
                <w:rtl/>
              </w:rPr>
              <w:t xml:space="preserve"> العقلية.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trHeight w:val="377"/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الثاالث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الإعاقة</w:t>
            </w:r>
            <w:proofErr w:type="gramEnd"/>
            <w:r w:rsidRPr="00883ECB">
              <w:rPr>
                <w:rFonts w:hint="cs"/>
                <w:rtl/>
              </w:rPr>
              <w:t xml:space="preserve"> السمعية.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trHeight w:val="377"/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الرابع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الإعاقة</w:t>
            </w:r>
            <w:proofErr w:type="gramEnd"/>
            <w:r w:rsidRPr="00883ECB">
              <w:rPr>
                <w:rFonts w:hint="cs"/>
                <w:rtl/>
              </w:rPr>
              <w:t xml:space="preserve"> البصرية.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الخامس</w:t>
            </w:r>
          </w:p>
        </w:tc>
        <w:tc>
          <w:tcPr>
            <w:tcW w:w="5670" w:type="dxa"/>
            <w:vMerge w:val="restart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الإعاقة</w:t>
            </w:r>
            <w:proofErr w:type="gramEnd"/>
            <w:r w:rsidRPr="00883ECB">
              <w:rPr>
                <w:rFonts w:hint="cs"/>
                <w:rtl/>
              </w:rPr>
              <w:t xml:space="preserve"> الحركية.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السادس</w:t>
            </w:r>
          </w:p>
        </w:tc>
        <w:tc>
          <w:tcPr>
            <w:tcW w:w="5670" w:type="dxa"/>
            <w:vMerge/>
            <w:vAlign w:val="center"/>
          </w:tcPr>
          <w:p w:rsidR="00ED330F" w:rsidRPr="00883ECB" w:rsidRDefault="00ED330F" w:rsidP="00AA4E23">
            <w:pPr>
              <w:pStyle w:val="2"/>
            </w:pP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r w:rsidRPr="00883ECB">
              <w:rPr>
                <w:rFonts w:hint="cs"/>
                <w:rtl/>
              </w:rPr>
              <w:t>الاختبار الشهري الاول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المضطربين</w:t>
            </w:r>
            <w:proofErr w:type="gramEnd"/>
            <w:r w:rsidRPr="00883ECB">
              <w:rPr>
                <w:rFonts w:hint="cs"/>
                <w:rtl/>
              </w:rPr>
              <w:t xml:space="preserve"> عاطفياً وسلوكياً.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الثاسع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rtl/>
              </w:rPr>
              <w:t>الإعاقة</w:t>
            </w:r>
            <w:proofErr w:type="gramEnd"/>
            <w:r w:rsidRPr="00883ECB">
              <w:rPr>
                <w:rFonts w:hint="cs"/>
                <w:rtl/>
              </w:rPr>
              <w:t xml:space="preserve"> الصحية.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</w:t>
            </w:r>
            <w:proofErr w:type="gramEnd"/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  <w:lang w:bidi="ar-EG"/>
              </w:rPr>
            </w:pPr>
            <w:proofErr w:type="gramStart"/>
            <w:r w:rsidRPr="00883ECB">
              <w:rPr>
                <w:rFonts w:hint="cs"/>
                <w:rtl/>
              </w:rPr>
              <w:t>البرنامج  التربوي</w:t>
            </w:r>
            <w:proofErr w:type="gramEnd"/>
            <w:r w:rsidRPr="00883ECB">
              <w:rPr>
                <w:rFonts w:hint="cs"/>
                <w:rtl/>
              </w:rPr>
              <w:t xml:space="preserve"> الفردي.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  <w:lang w:bidi="ar-EG"/>
              </w:rPr>
            </w:pPr>
            <w:r w:rsidRPr="00883ECB">
              <w:rPr>
                <w:rFonts w:hint="cs"/>
                <w:rtl/>
              </w:rPr>
              <w:t>مبادئ تعديل الأنشطة البدنية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</w:pPr>
            <w:r w:rsidRPr="00883ECB">
              <w:rPr>
                <w:rFonts w:hint="cs"/>
                <w:rtl/>
              </w:rPr>
              <w:t>القياس والتقويم في التربية البدنية الخاصة.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الثالث عشر</w:t>
            </w:r>
          </w:p>
        </w:tc>
        <w:tc>
          <w:tcPr>
            <w:tcW w:w="5670" w:type="dxa"/>
            <w:vMerge w:val="restart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  <w:lang w:bidi="ar-EG"/>
              </w:rPr>
            </w:pPr>
            <w:r w:rsidRPr="00883ECB">
              <w:rPr>
                <w:rFonts w:hint="cs"/>
                <w:rtl/>
              </w:rPr>
              <w:t>التربية البدنية المدمجة.</w:t>
            </w:r>
          </w:p>
        </w:tc>
        <w:tc>
          <w:tcPr>
            <w:tcW w:w="850" w:type="dxa"/>
            <w:vMerge w:val="restart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الرابع عشر</w:t>
            </w:r>
          </w:p>
        </w:tc>
        <w:tc>
          <w:tcPr>
            <w:tcW w:w="5670" w:type="dxa"/>
            <w:vMerge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  <w:lang w:bidi="ar-EG"/>
              </w:rPr>
            </w:pPr>
          </w:p>
        </w:tc>
        <w:tc>
          <w:tcPr>
            <w:tcW w:w="850" w:type="dxa"/>
            <w:vMerge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ED330F" w:rsidRPr="00883ECB" w:rsidTr="00AA4E23">
        <w:trPr>
          <w:jc w:val="center"/>
        </w:trPr>
        <w:tc>
          <w:tcPr>
            <w:tcW w:w="589" w:type="dxa"/>
            <w:vAlign w:val="center"/>
          </w:tcPr>
          <w:p w:rsidR="00ED330F" w:rsidRPr="00883ECB" w:rsidRDefault="00ED330F" w:rsidP="00AA4E23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ED330F" w:rsidRPr="00883ECB" w:rsidRDefault="00ED330F" w:rsidP="00AA4E23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الأسبوع الخامس عشر</w:t>
            </w:r>
          </w:p>
        </w:tc>
        <w:tc>
          <w:tcPr>
            <w:tcW w:w="5670" w:type="dxa"/>
            <w:vAlign w:val="center"/>
          </w:tcPr>
          <w:p w:rsidR="00ED330F" w:rsidRPr="00883ECB" w:rsidRDefault="00ED330F" w:rsidP="00AA4E23">
            <w:pPr>
              <w:pStyle w:val="2"/>
              <w:rPr>
                <w:rtl/>
                <w:lang w:bidi="ar-EG"/>
              </w:rPr>
            </w:pPr>
            <w:r w:rsidRPr="00883ECB">
              <w:rPr>
                <w:rFonts w:hint="cs"/>
                <w:rtl/>
                <w:lang w:bidi="ar-EG"/>
              </w:rPr>
              <w:t>مراجعة علي ماسبق</w:t>
            </w:r>
          </w:p>
        </w:tc>
        <w:tc>
          <w:tcPr>
            <w:tcW w:w="850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330F" w:rsidRPr="00883ECB" w:rsidRDefault="00ED330F" w:rsidP="00676B87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B36226" w:rsidRPr="00883ECB" w:rsidRDefault="00B36226" w:rsidP="00B36226">
      <w:pPr>
        <w:rPr>
          <w:rFonts w:ascii="Arial" w:hAnsi="Arial" w:cs="AL-Mohanad"/>
          <w:b/>
          <w:bCs/>
          <w:sz w:val="12"/>
          <w:szCs w:val="12"/>
          <w:lang w:bidi="ar-EG"/>
        </w:rPr>
      </w:pPr>
    </w:p>
    <w:tbl>
      <w:tblPr>
        <w:bidiVisual/>
        <w:tblW w:w="10129" w:type="dxa"/>
        <w:jc w:val="center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2551"/>
        <w:gridCol w:w="1418"/>
        <w:gridCol w:w="2410"/>
        <w:gridCol w:w="2045"/>
      </w:tblGrid>
      <w:tr w:rsidR="00B36226" w:rsidRPr="00883ECB" w:rsidTr="00EB5C28">
        <w:trPr>
          <w:trHeight w:val="413"/>
          <w:jc w:val="center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83ECB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lang w:val="en-US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proofErr w:type="gramStart"/>
            <w:r w:rsidRPr="00883ECB">
              <w:rPr>
                <w:rFonts w:ascii="Arial" w:hAnsi="Arial" w:cs="AL-Mohanad"/>
                <w:b/>
                <w:bCs/>
                <w:rtl/>
              </w:rPr>
              <w:t>مكونات</w:t>
            </w:r>
            <w:proofErr w:type="gramEnd"/>
            <w:r w:rsidRPr="00883ECB">
              <w:rPr>
                <w:rFonts w:ascii="Arial" w:hAnsi="Arial" w:cs="AL-Mohanad"/>
                <w:b/>
                <w:bCs/>
                <w:rtl/>
              </w:rPr>
              <w:t xml:space="preserve"> المقرر الدراسي (إجمالي عدد ساعات التدريس لكل فصل دراسي):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</w:rPr>
              <w:tab/>
            </w:r>
            <w:r w:rsidR="00786D9A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US"/>
              </w:rPr>
              <w:t>30</w:t>
            </w:r>
            <w:r w:rsidR="00AA77F9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US"/>
              </w:rPr>
              <w:t>ساعة</w:t>
            </w:r>
          </w:p>
        </w:tc>
      </w:tr>
      <w:tr w:rsidR="00B36226" w:rsidRPr="00883ECB" w:rsidTr="00B158D5">
        <w:trPr>
          <w:trHeight w:val="4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B1" w:rsidRPr="00883ECB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0"/>
                <w:szCs w:val="20"/>
              </w:rPr>
            </w:pPr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المحاضرة:</w:t>
            </w:r>
            <w:r w:rsidR="00757FB1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786D9A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30</w:t>
            </w:r>
            <w:r w:rsidR="00757FB1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 xml:space="preserve">  ساع</w:t>
            </w:r>
            <w:r w:rsidR="00786D9A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ة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13" w:rsidRPr="00883ECB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مادة</w:t>
            </w:r>
            <w:r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 xml:space="preserve"> الدرس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:</w:t>
            </w:r>
            <w:r w:rsidR="003D39E6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00113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موضوعات المقرر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883ECB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المختبر</w:t>
            </w:r>
            <w:proofErr w:type="gramEnd"/>
            <w:r w:rsidR="003D39E6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:</w:t>
            </w:r>
            <w:r w:rsidR="006C1D36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F9" w:rsidRPr="00883ECB" w:rsidRDefault="00AA77F9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عملي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/ميداني</w:t>
            </w:r>
            <w:r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/</w:t>
            </w:r>
            <w:r w:rsidR="00B36226"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تدريبي</w:t>
            </w:r>
            <w:r w:rsidR="003D39E6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: لا يوجد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883ECB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0"/>
                <w:szCs w:val="20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أخرى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0"/>
                <w:szCs w:val="20"/>
                <w:rtl/>
              </w:rPr>
              <w:t>:</w:t>
            </w:r>
            <w:r w:rsidR="006C1D36"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</w:tbl>
    <w:p w:rsidR="00B36226" w:rsidRPr="00883ECB" w:rsidRDefault="00B36226" w:rsidP="00786D9A">
      <w:pPr>
        <w:spacing w:after="0"/>
        <w:rPr>
          <w:rFonts w:ascii="Arial" w:hAnsi="Arial" w:cs="AL-Mohanad"/>
          <w:b/>
          <w:bCs/>
          <w:sz w:val="12"/>
          <w:szCs w:val="12"/>
          <w:lang w:bidi="ar-EG"/>
        </w:rPr>
      </w:pPr>
    </w:p>
    <w:tbl>
      <w:tblPr>
        <w:bidiVisual/>
        <w:tblW w:w="10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1"/>
        <w:gridCol w:w="49"/>
      </w:tblGrid>
      <w:tr w:rsidR="00B36226" w:rsidRPr="00883ECB" w:rsidTr="00B158D5">
        <w:trPr>
          <w:trHeight w:val="409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83ECB" w:rsidRDefault="00B36226" w:rsidP="00B158D5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883ECB">
              <w:rPr>
                <w:rFonts w:ascii="Arial" w:hAnsi="Arial" w:cs="AL-Mohanad"/>
                <w:b/>
                <w:bCs/>
                <w:rtl/>
              </w:rPr>
              <w:t>ساعات دراسة خاصة إضافية: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6A6C95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30 ساعة في الفصل الدراسي </w:t>
            </w:r>
            <w:r w:rsidR="00F959B4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  <w:tr w:rsidR="00B36226" w:rsidRPr="00883ECB" w:rsidTr="00B76E7C">
        <w:trPr>
          <w:trHeight w:val="34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883ECB" w:rsidRDefault="00B36226" w:rsidP="00B90F1A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bookmarkStart w:id="0" w:name="_GoBack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bookmarkEnd w:id="0"/>
      <w:tr w:rsidR="00B36226" w:rsidRPr="00883ECB" w:rsidTr="00B76E7C">
        <w:trPr>
          <w:trHeight w:val="32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83ECB" w:rsidRDefault="00B36226" w:rsidP="00C918E9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83ECB" w:rsidRDefault="00B36226" w:rsidP="00D86FC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1-</w:t>
            </w:r>
            <w:proofErr w:type="gramStart"/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توصيف</w:t>
            </w:r>
            <w:proofErr w:type="gramEnd"/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 xml:space="preserve"> للمعارف المراد اكتسابها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</w:p>
          <w:p w:rsidR="00EB5C28" w:rsidRPr="00883ECB" w:rsidRDefault="00EB5C28" w:rsidP="00AA4E23">
            <w:pPr>
              <w:pStyle w:val="2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بعد الانتهاء </w:t>
            </w: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من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دراسة هذا المقرر سوف يستطيع الطالب أن:</w:t>
            </w:r>
          </w:p>
          <w:p w:rsidR="007965ED" w:rsidRPr="00883ECB" w:rsidRDefault="007965ED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مهارة التعرف على أهمية ودور التربية البدنية لذوي الاحتياجات الخاصة.</w:t>
            </w:r>
          </w:p>
          <w:p w:rsidR="007965ED" w:rsidRPr="00883ECB" w:rsidRDefault="007965ED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مهارة التعرف على الاستراتيجيات التعليمية المناسبة لكل إعاقة وكيفية تطبيقها.</w:t>
            </w:r>
          </w:p>
          <w:p w:rsidR="007965ED" w:rsidRPr="00883ECB" w:rsidRDefault="007965ED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مهارة التعرف على المعرفة والقدرة على تعديل الأنشطة البدنية لتتناسب مع قدرات ذوي الاحتياجات الخاصة.</w:t>
            </w:r>
          </w:p>
          <w:p w:rsidR="007965ED" w:rsidRPr="00883ECB" w:rsidRDefault="007965ED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مهارة التعرف على كيفية وضع البرنامج التربوي الفردي المناسب لكل طالب معاق على حدة.</w:t>
            </w:r>
          </w:p>
          <w:p w:rsidR="00B36226" w:rsidRPr="00883ECB" w:rsidRDefault="007965ED" w:rsidP="00AA4E23">
            <w:pPr>
              <w:pStyle w:val="2"/>
            </w:pPr>
            <w:r w:rsidRPr="00883ECB">
              <w:rPr>
                <w:rFonts w:hint="cs"/>
                <w:sz w:val="24"/>
                <w:szCs w:val="24"/>
                <w:rtl/>
              </w:rPr>
              <w:lastRenderedPageBreak/>
              <w:t xml:space="preserve">مهارة التعرف </w:t>
            </w: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على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الاتجاهات الإيجابية السليمة التي تساعد على دمج ذوي الاحتياجات الخاصة في المجتمع.</w:t>
            </w:r>
          </w:p>
          <w:p w:rsidR="00F21BD5" w:rsidRPr="00883ECB" w:rsidRDefault="00F21BD5" w:rsidP="00F21BD5">
            <w:pPr>
              <w:pStyle w:val="2"/>
              <w:numPr>
                <w:ilvl w:val="0"/>
                <w:numId w:val="0"/>
              </w:numPr>
              <w:ind w:left="502"/>
            </w:pPr>
          </w:p>
        </w:tc>
      </w:tr>
      <w:tr w:rsidR="00B36226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4" w:rsidRPr="00883ECB" w:rsidRDefault="006F2DFD" w:rsidP="00AA4E23">
            <w:pPr>
              <w:pStyle w:val="2"/>
              <w:numPr>
                <w:ilvl w:val="0"/>
                <w:numId w:val="0"/>
              </w:numPr>
              <w:rPr>
                <w:rFonts w:ascii="Arial" w:eastAsia="Times New Roman" w:hAnsi="Arial"/>
                <w:sz w:val="28"/>
                <w:szCs w:val="28"/>
                <w:lang w:val="en-AU"/>
              </w:rPr>
            </w:pPr>
            <w:r w:rsidRPr="00883ECB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="00B36226" w:rsidRPr="00883ECB">
              <w:rPr>
                <w:rFonts w:ascii="Arial" w:eastAsia="Times New Roman" w:hAnsi="Arial" w:hint="cs"/>
                <w:sz w:val="28"/>
                <w:szCs w:val="28"/>
                <w:rtl/>
                <w:lang w:val="en-AU"/>
              </w:rPr>
              <w:t>-</w:t>
            </w:r>
            <w:r w:rsidR="00B36226" w:rsidRPr="00883ECB">
              <w:rPr>
                <w:rFonts w:ascii="Arial" w:eastAsia="Times New Roman" w:hAnsi="Arial"/>
                <w:sz w:val="28"/>
                <w:szCs w:val="28"/>
                <w:rtl/>
                <w:lang w:val="en-AU"/>
              </w:rPr>
              <w:t>استراتيجيات التدريس المستخدمة لتنمية تلك المعارف</w:t>
            </w:r>
            <w:r w:rsidR="00B36226" w:rsidRPr="00883ECB">
              <w:rPr>
                <w:rFonts w:ascii="Arial" w:eastAsia="Times New Roman" w:hAnsi="Arial" w:hint="cs"/>
                <w:sz w:val="28"/>
                <w:szCs w:val="28"/>
                <w:rtl/>
                <w:lang w:val="en-AU"/>
              </w:rPr>
              <w:t>:</w:t>
            </w:r>
            <w:r w:rsidR="00F10E84" w:rsidRPr="00883ECB">
              <w:rPr>
                <w:rFonts w:ascii="Arial" w:eastAsia="Times New Roman" w:hAnsi="Arial" w:hint="cs"/>
                <w:sz w:val="28"/>
                <w:szCs w:val="28"/>
                <w:rtl/>
                <w:lang w:val="en-AU"/>
              </w:rPr>
              <w:t>أستخدام الملتيميديا في ألشرح</w:t>
            </w:r>
          </w:p>
          <w:p w:rsidR="00B36226" w:rsidRPr="00883ECB" w:rsidRDefault="00B13E0A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المحاضرات النظرية</w:t>
            </w:r>
            <w:r w:rsidR="00261C86" w:rsidRPr="00883ECB">
              <w:rPr>
                <w:rFonts w:hint="cs"/>
                <w:sz w:val="24"/>
                <w:szCs w:val="24"/>
                <w:rtl/>
              </w:rPr>
              <w:t xml:space="preserve"> مع استخدام وسائل العرض </w:t>
            </w:r>
            <w:r w:rsidRPr="00883ECB">
              <w:rPr>
                <w:rFonts w:hint="cs"/>
                <w:sz w:val="24"/>
                <w:szCs w:val="24"/>
                <w:rtl/>
              </w:rPr>
              <w:t>والإيضاح</w:t>
            </w:r>
            <w:r w:rsidR="00261C86" w:rsidRPr="00883ECB">
              <w:rPr>
                <w:rFonts w:hint="cs"/>
                <w:sz w:val="24"/>
                <w:szCs w:val="24"/>
                <w:rtl/>
              </w:rPr>
              <w:t>.</w:t>
            </w:r>
          </w:p>
          <w:p w:rsidR="00261C86" w:rsidRPr="00883ECB" w:rsidRDefault="00B13E0A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المراجعة الأسبوعية ب</w:t>
            </w:r>
            <w:r w:rsidR="00261C86" w:rsidRPr="00883ECB">
              <w:rPr>
                <w:rFonts w:hint="cs"/>
                <w:sz w:val="24"/>
                <w:szCs w:val="24"/>
                <w:rtl/>
              </w:rPr>
              <w:t xml:space="preserve">استخدام نظام الويب سيتى </w:t>
            </w:r>
            <w:r w:rsidR="006A6C95" w:rsidRPr="00883ECB">
              <w:rPr>
                <w:rFonts w:hint="cs"/>
                <w:sz w:val="24"/>
                <w:szCs w:val="24"/>
                <w:rtl/>
              </w:rPr>
              <w:t xml:space="preserve">والبلاك بورد </w:t>
            </w:r>
            <w:r w:rsidR="00261C86" w:rsidRPr="00883ECB">
              <w:rPr>
                <w:rFonts w:hint="cs"/>
                <w:sz w:val="24"/>
                <w:szCs w:val="24"/>
                <w:rtl/>
              </w:rPr>
              <w:t xml:space="preserve">للتعليم </w:t>
            </w:r>
            <w:r w:rsidR="006A6C95" w:rsidRPr="00883ECB">
              <w:rPr>
                <w:rFonts w:hint="cs"/>
                <w:sz w:val="24"/>
                <w:szCs w:val="24"/>
                <w:rtl/>
              </w:rPr>
              <w:t>الالكتروني</w:t>
            </w:r>
            <w:r w:rsidR="00261C86" w:rsidRPr="00883ECB">
              <w:rPr>
                <w:rFonts w:hint="cs"/>
                <w:sz w:val="24"/>
                <w:szCs w:val="24"/>
                <w:rtl/>
              </w:rPr>
              <w:t>.</w:t>
            </w:r>
          </w:p>
          <w:p w:rsidR="00261C86" w:rsidRPr="00883ECB" w:rsidRDefault="00261C86" w:rsidP="00AA4E23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تطبيقات </w:t>
            </w:r>
            <w:r w:rsidR="00B13E0A" w:rsidRPr="00883ECB">
              <w:rPr>
                <w:rFonts w:hint="cs"/>
                <w:sz w:val="24"/>
                <w:szCs w:val="24"/>
                <w:rtl/>
              </w:rPr>
              <w:t>على شكل مجموعات وورش عمل.</w:t>
            </w:r>
          </w:p>
          <w:p w:rsidR="00B36226" w:rsidRPr="00883ECB" w:rsidRDefault="00B13E0A" w:rsidP="00AA4E23">
            <w:pPr>
              <w:pStyle w:val="2"/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القراءات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والمراجع ومواقع الانترنت ذات الصلة.</w:t>
            </w:r>
          </w:p>
        </w:tc>
      </w:tr>
      <w:tr w:rsidR="00B36226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83ECB" w:rsidRDefault="00B36226" w:rsidP="00D86FC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3-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طرق تقويم المعارف المكتسبة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</w:p>
          <w:p w:rsidR="00B13E0A" w:rsidRPr="00883ECB" w:rsidRDefault="00B13E0A" w:rsidP="00AA4E23">
            <w:pPr>
              <w:pStyle w:val="2"/>
              <w:rPr>
                <w:sz w:val="24"/>
                <w:szCs w:val="24"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أعمال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فصلية: ( حضور </w:t>
            </w:r>
            <w:r w:rsidRPr="00883ECB">
              <w:rPr>
                <w:sz w:val="24"/>
                <w:szCs w:val="24"/>
                <w:rtl/>
              </w:rPr>
              <w:t>–</w:t>
            </w:r>
            <w:r w:rsidRPr="00883ECB">
              <w:rPr>
                <w:rFonts w:hint="cs"/>
                <w:sz w:val="24"/>
                <w:szCs w:val="24"/>
                <w:rtl/>
              </w:rPr>
              <w:t xml:space="preserve"> مناقشات </w:t>
            </w:r>
            <w:r w:rsidRPr="00883ECB">
              <w:rPr>
                <w:sz w:val="24"/>
                <w:szCs w:val="24"/>
                <w:rtl/>
              </w:rPr>
              <w:t>–</w:t>
            </w:r>
            <w:r w:rsidRPr="00883ECB">
              <w:rPr>
                <w:rFonts w:hint="cs"/>
                <w:sz w:val="24"/>
                <w:szCs w:val="24"/>
                <w:rtl/>
              </w:rPr>
              <w:t xml:space="preserve"> أوراق بحثية-) </w:t>
            </w:r>
            <w:r w:rsidR="00F10E84" w:rsidRPr="00883ECB">
              <w:rPr>
                <w:rFonts w:hint="cs"/>
                <w:sz w:val="24"/>
                <w:szCs w:val="24"/>
                <w:rtl/>
              </w:rPr>
              <w:t>2</w:t>
            </w:r>
            <w:r w:rsidRPr="00883ECB">
              <w:rPr>
                <w:rFonts w:hint="cs"/>
                <w:sz w:val="24"/>
                <w:szCs w:val="24"/>
                <w:rtl/>
              </w:rPr>
              <w:t>0 درجة</w:t>
            </w:r>
            <w:r w:rsidR="00F10E84" w:rsidRPr="00883ECB">
              <w:rPr>
                <w:rFonts w:hint="cs"/>
                <w:sz w:val="24"/>
                <w:szCs w:val="24"/>
                <w:rtl/>
              </w:rPr>
              <w:t xml:space="preserve"> + اختبار شهري: 20 درجة</w:t>
            </w:r>
          </w:p>
          <w:p w:rsidR="00B13E0A" w:rsidRPr="00883ECB" w:rsidRDefault="00B13E0A" w:rsidP="00AA4E23">
            <w:pPr>
              <w:pStyle w:val="2"/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اختبار نظرى نهائى: </w:t>
            </w:r>
            <w:r w:rsidR="00F10E84" w:rsidRPr="00883ECB">
              <w:rPr>
                <w:rFonts w:hint="cs"/>
                <w:sz w:val="24"/>
                <w:szCs w:val="24"/>
                <w:rtl/>
              </w:rPr>
              <w:t>6</w:t>
            </w:r>
            <w:r w:rsidRPr="00883ECB">
              <w:rPr>
                <w:rFonts w:hint="cs"/>
                <w:sz w:val="24"/>
                <w:szCs w:val="24"/>
                <w:rtl/>
              </w:rPr>
              <w:t>0 درجة</w:t>
            </w:r>
          </w:p>
        </w:tc>
      </w:tr>
      <w:tr w:rsidR="006F2DFD" w:rsidRPr="00883ECB" w:rsidTr="00B76E7C">
        <w:trPr>
          <w:trHeight w:val="36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883ECB" w:rsidRDefault="006F2DFD" w:rsidP="00C918E9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المهارات ال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إدراكية:</w:t>
            </w:r>
          </w:p>
        </w:tc>
      </w:tr>
      <w:tr w:rsidR="006F2DFD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883ECB" w:rsidRDefault="006F2DFD" w:rsidP="00DE19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9" w:hanging="439"/>
              <w:rPr>
                <w:rFonts w:ascii="Arial" w:eastAsia="Times New Roman" w:hAnsi="Arial" w:cs="AL-Mohanad"/>
                <w:b/>
                <w:bCs/>
                <w:sz w:val="24"/>
                <w:szCs w:val="24"/>
                <w:lang w:val="en-AU"/>
              </w:rPr>
            </w:pP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توصيف للمهارات ال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إدراكية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 xml:space="preserve"> المراد تنميتها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</w:p>
          <w:p w:rsidR="006F2DFD" w:rsidRPr="00883ECB" w:rsidRDefault="006F2DFD" w:rsidP="00C918E9">
            <w:pPr>
              <w:pStyle w:val="2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يصمم مواقف التعلم والممارسة المهنية فى مجال تخصصه.</w:t>
            </w:r>
          </w:p>
          <w:p w:rsidR="006F2DFD" w:rsidRPr="00883ECB" w:rsidRDefault="006F2DFD" w:rsidP="00C918E9">
            <w:pPr>
              <w:pStyle w:val="2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يطبق نماذج وإيضاحات مؤثرة وتوجيهات مهنية مختصرة فى بيئة تعليمية مناسبة. </w:t>
            </w:r>
          </w:p>
          <w:p w:rsidR="006F2DFD" w:rsidRPr="00883ECB" w:rsidRDefault="006F2DFD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يعرض بالشرح اللفظى الواضح مختلف أشكال التوجيهات المهنية.</w:t>
            </w:r>
          </w:p>
          <w:p w:rsidR="006F2DFD" w:rsidRPr="00883ECB" w:rsidRDefault="006F2DFD" w:rsidP="00C918E9">
            <w:pPr>
              <w:pStyle w:val="2"/>
              <w:rPr>
                <w:rFonts w:eastAsia="Times New Roman"/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يخطط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ويدبر ويعرض المصادر المساعدة على خلق بيئة تعليمية ذات طبيعة نشطة وعادلة ومناسبة.</w:t>
            </w:r>
          </w:p>
        </w:tc>
      </w:tr>
      <w:tr w:rsidR="006F2DFD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883ECB" w:rsidRDefault="006F2DFD" w:rsidP="006F2DF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2 -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استراتيجيات التدريس المستخدمة لتنمية تلك المهارات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004" w:rsidRPr="00883ECB" w:rsidRDefault="006F2DFD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التدريب على تقييم وتحليل </w:t>
            </w:r>
            <w:proofErr w:type="gramStart"/>
            <w:r w:rsidR="007965ED" w:rsidRPr="00883ECB">
              <w:rPr>
                <w:rFonts w:hint="cs"/>
                <w:sz w:val="24"/>
                <w:szCs w:val="24"/>
                <w:rtl/>
              </w:rPr>
              <w:t>موضوعات</w:t>
            </w:r>
            <w:proofErr w:type="gramEnd"/>
            <w:r w:rsidR="007965ED" w:rsidRPr="00883ECB">
              <w:rPr>
                <w:rFonts w:hint="cs"/>
                <w:sz w:val="24"/>
                <w:szCs w:val="24"/>
                <w:rtl/>
              </w:rPr>
              <w:t xml:space="preserve"> المقرر</w:t>
            </w:r>
            <w:r w:rsidRPr="00883ECB">
              <w:rPr>
                <w:rFonts w:hint="cs"/>
                <w:sz w:val="24"/>
                <w:szCs w:val="24"/>
                <w:rtl/>
              </w:rPr>
              <w:t>.</w:t>
            </w:r>
          </w:p>
          <w:p w:rsidR="00E87004" w:rsidRPr="00883ECB" w:rsidRDefault="007965ED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التدريب على تطبيق </w:t>
            </w:r>
            <w:r w:rsidR="006F2DFD" w:rsidRPr="00883ECB">
              <w:rPr>
                <w:rFonts w:hint="cs"/>
                <w:sz w:val="24"/>
                <w:szCs w:val="24"/>
                <w:rtl/>
              </w:rPr>
              <w:t xml:space="preserve">أسس </w:t>
            </w:r>
            <w:r w:rsidRPr="00883ECB">
              <w:rPr>
                <w:rFonts w:hint="cs"/>
                <w:sz w:val="24"/>
                <w:szCs w:val="24"/>
                <w:rtl/>
              </w:rPr>
              <w:t>البحث العلمي للمقرر</w:t>
            </w:r>
            <w:r w:rsidR="006F2DFD" w:rsidRPr="00883ECB">
              <w:rPr>
                <w:rFonts w:hint="cs"/>
                <w:sz w:val="24"/>
                <w:szCs w:val="24"/>
                <w:rtl/>
              </w:rPr>
              <w:t>.</w:t>
            </w:r>
            <w:r w:rsidR="00E87004" w:rsidRPr="00883ECB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التدريب على وصف </w:t>
            </w:r>
            <w:r w:rsidR="007965ED" w:rsidRPr="00883ECB">
              <w:rPr>
                <w:rFonts w:hint="cs"/>
                <w:sz w:val="24"/>
                <w:szCs w:val="24"/>
                <w:rtl/>
              </w:rPr>
              <w:t>ا</w:t>
            </w:r>
            <w:r w:rsidRPr="00883ECB">
              <w:rPr>
                <w:rFonts w:hint="cs"/>
                <w:sz w:val="24"/>
                <w:szCs w:val="24"/>
                <w:rtl/>
              </w:rPr>
              <w:t>.</w:t>
            </w:r>
            <w:r w:rsidR="007965ED" w:rsidRPr="00883ECB">
              <w:rPr>
                <w:rFonts w:hint="cs"/>
                <w:sz w:val="24"/>
                <w:szCs w:val="24"/>
                <w:rtl/>
              </w:rPr>
              <w:t>لاعاقات وكيفية التعامل معها</w:t>
            </w:r>
          </w:p>
          <w:p w:rsidR="006F2DFD" w:rsidRPr="00883ECB" w:rsidRDefault="00E87004" w:rsidP="00C918E9">
            <w:pPr>
              <w:pStyle w:val="2"/>
              <w:rPr>
                <w:rFonts w:eastAsia="Times New Roman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الإطلاع على مواقع الانترنت ذات العلاقة وكذا الموقع الالكترونى الخاص بأستاذ المادة.</w:t>
            </w:r>
          </w:p>
        </w:tc>
      </w:tr>
      <w:tr w:rsidR="006F2DFD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E87004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طرق تقويم المهارات ال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إدراكية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 xml:space="preserve"> لدى الطلاب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  <w:r w:rsidRPr="00883ECB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الاختبارات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الشفهية.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الاختبارات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التحريرية.</w:t>
            </w:r>
          </w:p>
          <w:p w:rsidR="006F2DFD" w:rsidRPr="00883ECB" w:rsidRDefault="00E87004" w:rsidP="00C918E9">
            <w:pPr>
              <w:pStyle w:val="2"/>
              <w:rPr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المناقشات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الموضوعية.</w:t>
            </w:r>
          </w:p>
        </w:tc>
      </w:tr>
      <w:tr w:rsidR="006F2DFD" w:rsidRPr="00883ECB" w:rsidTr="00B76E7C">
        <w:trPr>
          <w:trHeight w:val="4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883ECB" w:rsidRDefault="00E87004" w:rsidP="00C918E9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ج.  مهارات التعامل مع الآخرين و 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إلقاء المحاضرات المصغرة:</w:t>
            </w:r>
          </w:p>
        </w:tc>
      </w:tr>
      <w:tr w:rsidR="00E87004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DE19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4"/>
                <w:szCs w:val="24"/>
                <w:lang w:val="en-AU"/>
              </w:rPr>
            </w:pP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وصف لمهارات العلاقات الشخصية والقدرة على تحمل المسؤولية المطلوب تطويرها: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يمثل قدوة لزملائه فى السلوك العام والمهنى.</w:t>
            </w:r>
          </w:p>
          <w:p w:rsidR="00E87004" w:rsidRPr="00883ECB" w:rsidRDefault="00E87004" w:rsidP="00C918E9">
            <w:pPr>
              <w:pStyle w:val="2"/>
              <w:rPr>
                <w:rFonts w:eastAsia="Times New Roman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القدرة على المشاركة فى مجموعات نقاشية وخلق روح التعاون بين الزملاء والأقران.</w:t>
            </w:r>
          </w:p>
        </w:tc>
      </w:tr>
      <w:tr w:rsidR="00E87004" w:rsidRPr="00883ECB" w:rsidTr="00B76E7C">
        <w:trPr>
          <w:trHeight w:val="27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E87004">
            <w:pPr>
              <w:spacing w:after="0" w:line="240" w:lineRule="auto"/>
              <w:ind w:firstLine="259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2 -استراتيجيات التعليم المستخدمة في تطوير هذه المهارات: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التكليفات الفردية.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التكليفات الجماعية.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المناقشات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الفردية.</w:t>
            </w:r>
          </w:p>
          <w:p w:rsidR="00E87004" w:rsidRPr="00883ECB" w:rsidRDefault="00E87004" w:rsidP="00C918E9">
            <w:pPr>
              <w:pStyle w:val="2"/>
              <w:rPr>
                <w:rFonts w:eastAsia="Times New Roman"/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lastRenderedPageBreak/>
              <w:t>المناقشات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الجماعية.</w:t>
            </w:r>
          </w:p>
        </w:tc>
      </w:tr>
      <w:tr w:rsidR="00E87004" w:rsidRPr="00883ECB" w:rsidTr="00B158D5">
        <w:trPr>
          <w:trHeight w:val="34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E87004">
            <w:pPr>
              <w:spacing w:after="0" w:line="240" w:lineRule="auto"/>
              <w:ind w:left="259"/>
              <w:rPr>
                <w:rFonts w:ascii="Arial" w:eastAsia="Times New Roman" w:hAnsi="Arial" w:cs="AL-Mohanad"/>
                <w:b/>
                <w:bCs/>
                <w:sz w:val="24"/>
                <w:szCs w:val="24"/>
                <w:lang w:val="en-AU"/>
              </w:rPr>
            </w:pPr>
            <w:r w:rsidRPr="00883ECB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lastRenderedPageBreak/>
              <w:t>3-</w:t>
            </w:r>
            <w:r w:rsidRPr="00883ECB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طرق تقويم مهارات التعامل مع الآخرين والقدرة على تحمل المسؤولية لدى الطلاب</w:t>
            </w:r>
            <w:r w:rsidRPr="00883ECB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>:</w:t>
            </w:r>
          </w:p>
          <w:p w:rsidR="00E87004" w:rsidRPr="00883ECB" w:rsidRDefault="00E87004" w:rsidP="00C918E9">
            <w:pPr>
              <w:pStyle w:val="2"/>
              <w:rPr>
                <w:rFonts w:ascii="Arial" w:eastAsia="Times New Roman" w:hAnsi="Arial"/>
                <w:sz w:val="28"/>
                <w:szCs w:val="28"/>
                <w:rtl/>
                <w:lang w:val="en-AU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قياس مدى </w:t>
            </w:r>
            <w:r w:rsidRPr="00883ECB">
              <w:rPr>
                <w:sz w:val="24"/>
                <w:szCs w:val="24"/>
                <w:rtl/>
              </w:rPr>
              <w:t>إنجاز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المهام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وفقا</w:t>
            </w:r>
            <w:r w:rsidRPr="00883ECB">
              <w:rPr>
                <w:rFonts w:hint="cs"/>
                <w:sz w:val="24"/>
                <w:szCs w:val="24"/>
                <w:rtl/>
              </w:rPr>
              <w:t>ً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لما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هو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موصف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ف</w:t>
            </w:r>
            <w:r w:rsidRPr="00883ECB">
              <w:rPr>
                <w:rFonts w:hint="cs"/>
                <w:sz w:val="24"/>
                <w:szCs w:val="24"/>
                <w:rtl/>
              </w:rPr>
              <w:t>ى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مخرجات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sz w:val="24"/>
                <w:szCs w:val="24"/>
                <w:rtl/>
              </w:rPr>
              <w:t>التعلم</w:t>
            </w:r>
            <w:r w:rsidRPr="00883ECB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E87004" w:rsidRPr="00883ECB" w:rsidTr="00B76E7C">
        <w:trPr>
          <w:trHeight w:val="4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F21BD5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مهارات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7004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371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للمهارات المراد تنميتها في هذا المجال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E87004" w:rsidRPr="00883ECB" w:rsidRDefault="00E87004" w:rsidP="00C918E9">
            <w:pPr>
              <w:pStyle w:val="2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استخدامات الانترنت وموقع الويب سيتى الخاص بالجامعة.</w:t>
            </w:r>
          </w:p>
          <w:p w:rsidR="00E87004" w:rsidRPr="00883ECB" w:rsidRDefault="00E87004" w:rsidP="00C918E9">
            <w:pPr>
              <w:pStyle w:val="2"/>
              <w:rPr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البحث العلمى عبر المواقع الالكترونية ذات الصلة.</w:t>
            </w:r>
          </w:p>
        </w:tc>
      </w:tr>
      <w:tr w:rsidR="00E87004" w:rsidRPr="00883ECB" w:rsidTr="00B76E7C">
        <w:trPr>
          <w:trHeight w:val="39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المحاضرات النظرية.</w:t>
            </w:r>
          </w:p>
        </w:tc>
      </w:tr>
      <w:tr w:rsidR="00E87004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883ECB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="000B3073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AU"/>
              </w:rPr>
              <w:t xml:space="preserve">قياس مدى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إنجاز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المهام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وفقا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AU"/>
              </w:rPr>
              <w:t>ً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لما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هو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موصف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ف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AU"/>
              </w:rPr>
              <w:t>ى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مخرجات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AU"/>
              </w:rPr>
              <w:t>التعلم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AU"/>
              </w:rPr>
              <w:t>.</w:t>
            </w:r>
          </w:p>
        </w:tc>
      </w:tr>
      <w:tr w:rsidR="000B3073" w:rsidRPr="00883ECB" w:rsidTr="00B76E7C">
        <w:trPr>
          <w:trHeight w:val="4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F21BD5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هـ. المهارات الحركية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النفسية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وجدت)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B3073" w:rsidRPr="00883ECB" w:rsidTr="00F21BD5">
        <w:trPr>
          <w:trHeight w:val="48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F21BD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توصيف للمهارات الحركية 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النفسية 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المراد تنميتها ومستوى الأداء المطلوب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F21BD5"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لايوجد</w:t>
            </w:r>
          </w:p>
          <w:p w:rsidR="000B3073" w:rsidRPr="00883ECB" w:rsidRDefault="000B3073" w:rsidP="00F21BD5">
            <w:pPr>
              <w:pStyle w:val="2"/>
              <w:numPr>
                <w:ilvl w:val="0"/>
                <w:numId w:val="0"/>
              </w:numPr>
              <w:ind w:left="502" w:hanging="360"/>
              <w:rPr>
                <w:rFonts w:eastAsia="Times New Roman"/>
                <w:rtl/>
              </w:rPr>
            </w:pPr>
          </w:p>
        </w:tc>
      </w:tr>
      <w:tr w:rsidR="000B3073" w:rsidRPr="00883ECB" w:rsidTr="00B76E7C">
        <w:trPr>
          <w:trHeight w:val="41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F21BD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2 -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:   </w:t>
            </w:r>
            <w:r w:rsidRPr="00883ECB">
              <w:rPr>
                <w:rFonts w:ascii="Arial" w:hAnsi="Arial" w:cs="AL-Mohanad" w:hint="cs"/>
                <w:b/>
                <w:bCs/>
                <w:sz w:val="20"/>
                <w:szCs w:val="20"/>
                <w:rtl/>
              </w:rPr>
              <w:t>المحاضرات النظرية.</w:t>
            </w:r>
          </w:p>
        </w:tc>
      </w:tr>
      <w:tr w:rsidR="000B3073" w:rsidRPr="00883ECB" w:rsidTr="00B76E7C">
        <w:trPr>
          <w:trHeight w:val="44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31326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تقويم المهارات الحركية 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لدى الطلاب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 xml:space="preserve">قياس مدى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إنجاز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المهام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وفقا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ً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لما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هو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موصف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ف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ى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مخرجات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</w:rPr>
              <w:t xml:space="preserve"> </w:t>
            </w:r>
            <w:r w:rsidRPr="00883ECB"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  <w:t>التعلم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B3073" w:rsidRPr="00883ECB" w:rsidTr="00B76E7C">
        <w:trPr>
          <w:trHeight w:val="41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0B307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. جدول مهام تقويم الطلاب خلال الفصل الدراسي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B3073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4"/>
              <w:gridCol w:w="5220"/>
              <w:gridCol w:w="1725"/>
              <w:gridCol w:w="2269"/>
            </w:tblGrid>
            <w:tr w:rsidR="000B3073" w:rsidRPr="00883ECB" w:rsidTr="00B158D5">
              <w:tc>
                <w:tcPr>
                  <w:tcW w:w="794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التقويم</w:t>
                  </w:r>
                  <w:proofErr w:type="gramEnd"/>
                </w:p>
              </w:tc>
              <w:tc>
                <w:tcPr>
                  <w:tcW w:w="5220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مهمة التقويم (كتابة </w:t>
                  </w:r>
                  <w:proofErr w:type="gramStart"/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مقال</w:t>
                  </w:r>
                  <w:proofErr w:type="gramEnd"/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، اختبا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ر</w:t>
                  </w:r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، مشروع جماعي، اختبار نهائي...</w:t>
                  </w:r>
                  <w:proofErr w:type="gramStart"/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الخ</w:t>
                  </w:r>
                  <w:proofErr w:type="gramEnd"/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1725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الأسبوع المحدد له</w:t>
                  </w:r>
                </w:p>
              </w:tc>
              <w:tc>
                <w:tcPr>
                  <w:tcW w:w="2269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نسبت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ه</w:t>
                  </w:r>
                  <w:r w:rsidRPr="00883ECB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من التقويم النهائي</w:t>
                  </w:r>
                </w:p>
              </w:tc>
            </w:tr>
            <w:tr w:rsidR="000B3073" w:rsidRPr="00883ECB" w:rsidTr="00B158D5">
              <w:trPr>
                <w:trHeight w:val="260"/>
              </w:trPr>
              <w:tc>
                <w:tcPr>
                  <w:tcW w:w="794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rtl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883ECB" w:rsidRDefault="000B3073" w:rsidP="0031326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proofErr w:type="gramStart"/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الواجب</w:t>
                  </w:r>
                  <w:proofErr w:type="gramEnd"/>
                  <w:r w:rsidRPr="00883ECB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الأسبوعي</w:t>
                  </w:r>
                  <w:r w:rsidRPr="00883ECB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والحضور</w:t>
                  </w:r>
                  <w:r w:rsidRPr="00883ECB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والمشاركة</w:t>
                  </w:r>
                  <w:r w:rsidRPr="00883ECB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الفاعلية في</w:t>
                  </w:r>
                  <w:r w:rsidRPr="00883ECB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المحاضرات</w:t>
                  </w:r>
                </w:p>
              </w:tc>
              <w:tc>
                <w:tcPr>
                  <w:tcW w:w="1725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كل الأسابيع</w:t>
                  </w:r>
                </w:p>
              </w:tc>
              <w:tc>
                <w:tcPr>
                  <w:tcW w:w="2269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20%</w:t>
                  </w:r>
                </w:p>
              </w:tc>
            </w:tr>
            <w:tr w:rsidR="000B3073" w:rsidRPr="00883ECB" w:rsidTr="00B158D5">
              <w:trPr>
                <w:trHeight w:val="260"/>
              </w:trPr>
              <w:tc>
                <w:tcPr>
                  <w:tcW w:w="794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اختبار شفوى</w:t>
                  </w:r>
                </w:p>
              </w:tc>
              <w:tc>
                <w:tcPr>
                  <w:tcW w:w="1725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2269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10%</w:t>
                  </w:r>
                </w:p>
              </w:tc>
            </w:tr>
            <w:tr w:rsidR="000B3073" w:rsidRPr="00883ECB" w:rsidTr="00B158D5">
              <w:trPr>
                <w:trHeight w:val="260"/>
              </w:trPr>
              <w:tc>
                <w:tcPr>
                  <w:tcW w:w="794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proofErr w:type="gramStart"/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ورقة</w:t>
                  </w:r>
                  <w:proofErr w:type="gramEnd"/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 xml:space="preserve"> دراسية بحثية</w:t>
                  </w:r>
                </w:p>
              </w:tc>
              <w:tc>
                <w:tcPr>
                  <w:tcW w:w="1725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2269" w:type="dxa"/>
                  <w:vAlign w:val="center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10%</w:t>
                  </w:r>
                </w:p>
              </w:tc>
            </w:tr>
            <w:tr w:rsidR="000B3073" w:rsidRPr="00883ECB" w:rsidTr="00B158D5">
              <w:trPr>
                <w:trHeight w:val="260"/>
              </w:trPr>
              <w:tc>
                <w:tcPr>
                  <w:tcW w:w="794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5220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الاختبار النهائى النظرى</w:t>
                  </w:r>
                </w:p>
              </w:tc>
              <w:tc>
                <w:tcPr>
                  <w:tcW w:w="1725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15</w:t>
                  </w:r>
                </w:p>
              </w:tc>
              <w:tc>
                <w:tcPr>
                  <w:tcW w:w="2269" w:type="dxa"/>
                </w:tcPr>
                <w:p w:rsidR="000B3073" w:rsidRPr="00883ECB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883ECB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60%</w:t>
                  </w:r>
                </w:p>
              </w:tc>
            </w:tr>
          </w:tbl>
          <w:p w:rsidR="000B3073" w:rsidRPr="00883ECB" w:rsidRDefault="000B3073" w:rsidP="0031326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3073" w:rsidRPr="00883ECB" w:rsidTr="00B76E7C">
        <w:trPr>
          <w:trHeight w:val="395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C918E9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313265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الدعم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الطلابي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B3073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C918E9">
            <w:pPr>
              <w:pStyle w:val="2"/>
              <w:rPr>
                <w:sz w:val="22"/>
                <w:szCs w:val="22"/>
              </w:rPr>
            </w:pPr>
            <w:proofErr w:type="gramStart"/>
            <w:r w:rsidRPr="00883ECB">
              <w:rPr>
                <w:sz w:val="22"/>
                <w:szCs w:val="22"/>
                <w:rtl/>
              </w:rPr>
              <w:t>تدابير</w:t>
            </w:r>
            <w:proofErr w:type="gramEnd"/>
            <w:r w:rsidRPr="00883ECB">
              <w:rPr>
                <w:sz w:val="22"/>
                <w:szCs w:val="22"/>
                <w:rtl/>
              </w:rPr>
              <w:t xml:space="preserve">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883ECB">
              <w:rPr>
                <w:rFonts w:hint="cs"/>
                <w:sz w:val="22"/>
                <w:szCs w:val="22"/>
                <w:rtl/>
              </w:rPr>
              <w:t>أ</w:t>
            </w:r>
            <w:r w:rsidRPr="00883ECB">
              <w:rPr>
                <w:sz w:val="22"/>
                <w:szCs w:val="22"/>
                <w:rtl/>
              </w:rPr>
              <w:t xml:space="preserve">سبوع).  </w:t>
            </w:r>
          </w:p>
          <w:p w:rsidR="000B3073" w:rsidRPr="00883ECB" w:rsidRDefault="000B3073" w:rsidP="00C918E9">
            <w:pPr>
              <w:pStyle w:val="2"/>
              <w:rPr>
                <w:sz w:val="22"/>
                <w:szCs w:val="22"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 xml:space="preserve">الساعات المكتبية لعضو هيئة التدريس لمدة 10 ساعات </w:t>
            </w:r>
            <w:proofErr w:type="gramStart"/>
            <w:r w:rsidRPr="00883ECB">
              <w:rPr>
                <w:rFonts w:hint="cs"/>
                <w:sz w:val="22"/>
                <w:szCs w:val="22"/>
                <w:rtl/>
              </w:rPr>
              <w:t>أسبوعياً</w:t>
            </w:r>
            <w:proofErr w:type="gramEnd"/>
            <w:r w:rsidRPr="00883ECB">
              <w:rPr>
                <w:rFonts w:hint="cs"/>
                <w:sz w:val="22"/>
                <w:szCs w:val="22"/>
                <w:rtl/>
              </w:rPr>
              <w:t>.</w:t>
            </w:r>
          </w:p>
          <w:p w:rsidR="00313265" w:rsidRPr="00883ECB" w:rsidRDefault="000B3073" w:rsidP="00C918E9">
            <w:pPr>
              <w:pStyle w:val="2"/>
              <w:rPr>
                <w:sz w:val="22"/>
                <w:szCs w:val="22"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>الاتصال بأستاذ المادة عبر البريد الالكترونى وموقع الويب سيتى ساعتان أسبوعياً.</w:t>
            </w:r>
          </w:p>
          <w:p w:rsidR="000B3073" w:rsidRPr="00883ECB" w:rsidRDefault="000B3073" w:rsidP="00C918E9">
            <w:pPr>
              <w:pStyle w:val="2"/>
              <w:rPr>
                <w:rFonts w:eastAsia="Times New Roman"/>
                <w:rtl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 xml:space="preserve">الإشراف المباشر على الطلاب أثناء المحاضرات ساعتان </w:t>
            </w:r>
            <w:proofErr w:type="gramStart"/>
            <w:r w:rsidRPr="00883ECB">
              <w:rPr>
                <w:rFonts w:hint="cs"/>
                <w:sz w:val="22"/>
                <w:szCs w:val="22"/>
                <w:rtl/>
              </w:rPr>
              <w:t>أسبوعيا</w:t>
            </w:r>
            <w:proofErr w:type="gramEnd"/>
            <w:r w:rsidRPr="00883ECB">
              <w:rPr>
                <w:rFonts w:hint="cs"/>
                <w:sz w:val="22"/>
                <w:szCs w:val="22"/>
                <w:rtl/>
              </w:rPr>
              <w:t>.</w:t>
            </w:r>
          </w:p>
        </w:tc>
      </w:tr>
      <w:tr w:rsidR="000B3073" w:rsidRPr="00883ECB" w:rsidTr="00B76E7C">
        <w:trPr>
          <w:trHeight w:val="45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883ECB" w:rsidRDefault="000B3073" w:rsidP="00C918E9">
            <w:pPr>
              <w:pStyle w:val="Heading7"/>
              <w:bidi/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هـ . 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التعلم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B3073" w:rsidRPr="00883ECB" w:rsidTr="00B76E7C">
        <w:trPr>
          <w:trHeight w:val="647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5" w:rsidRPr="00883ECB" w:rsidRDefault="00313265" w:rsidP="0031326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الكتب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المقررة المطلوبة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7965ED" w:rsidRPr="00883ECB" w:rsidRDefault="007965ED" w:rsidP="00AA4E23">
            <w:pPr>
              <w:pStyle w:val="2"/>
              <w:rPr>
                <w:sz w:val="22"/>
                <w:szCs w:val="22"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>المطر، عبد الحكيم جواد، وحسن، عادل علي 2005م التربية البدنية لذوي الاحتياجات الخاصة، دبي، دار القلم للنشر والتوزيع.</w:t>
            </w:r>
          </w:p>
          <w:p w:rsidR="007965ED" w:rsidRPr="00883ECB" w:rsidRDefault="007965ED" w:rsidP="00AA4E23">
            <w:pPr>
              <w:pStyle w:val="2"/>
              <w:rPr>
                <w:sz w:val="22"/>
                <w:szCs w:val="22"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>المطر عبد الحكيم جواد 1416هـ ، التربية البدنية الخاصة، السلسلة الثقافية لاتحاد التربية البدنية والرياضة، العدد الخامس، الرياض.</w:t>
            </w:r>
          </w:p>
          <w:p w:rsidR="00EB5C28" w:rsidRPr="00883ECB" w:rsidRDefault="007965ED" w:rsidP="00AA4E23">
            <w:pPr>
              <w:pStyle w:val="2"/>
              <w:rPr>
                <w:rtl/>
              </w:rPr>
            </w:pPr>
            <w:r w:rsidRPr="00883ECB">
              <w:rPr>
                <w:rFonts w:hint="cs"/>
                <w:sz w:val="22"/>
                <w:szCs w:val="22"/>
                <w:rtl/>
              </w:rPr>
              <w:t xml:space="preserve">شرف، عبد الحميد 2001م، التربية الرياضية والحركية للأطفال الأسوياء ومتحدي الإعاقة، </w:t>
            </w:r>
            <w:proofErr w:type="gramStart"/>
            <w:r w:rsidRPr="00883ECB">
              <w:rPr>
                <w:rFonts w:hint="cs"/>
                <w:sz w:val="22"/>
                <w:szCs w:val="22"/>
                <w:rtl/>
              </w:rPr>
              <w:t>القاهرة</w:t>
            </w:r>
            <w:proofErr w:type="gramEnd"/>
            <w:r w:rsidRPr="00883ECB">
              <w:rPr>
                <w:rFonts w:hint="cs"/>
                <w:sz w:val="22"/>
                <w:szCs w:val="22"/>
                <w:rtl/>
              </w:rPr>
              <w:t>، مركز الكتاب للنشر.</w:t>
            </w:r>
          </w:p>
        </w:tc>
      </w:tr>
      <w:tr w:rsidR="00313265" w:rsidRPr="00883ECB" w:rsidTr="00B76E7C">
        <w:tblPrEx>
          <w:tblLook w:val="0000"/>
        </w:tblPrEx>
        <w:tc>
          <w:tcPr>
            <w:tcW w:w="10170" w:type="dxa"/>
            <w:gridSpan w:val="2"/>
          </w:tcPr>
          <w:p w:rsidR="00313265" w:rsidRPr="00883ECB" w:rsidRDefault="00313265" w:rsidP="00C67F66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المراجع الرئيسة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883ECB" w:rsidRDefault="006047AC" w:rsidP="00AA4E23">
            <w:pPr>
              <w:pStyle w:val="2"/>
            </w:pPr>
            <w:r w:rsidRPr="00883ECB">
              <w:rPr>
                <w:rFonts w:hint="cs"/>
                <w:sz w:val="24"/>
                <w:szCs w:val="24"/>
                <w:rtl/>
              </w:rPr>
              <w:t>المطر، عبد الحكيم جواد، وحسن، عادل علي 2005م التربية البدنية لذوي الاحتياجات الخاصة، دبي، دار القلم للنشر والتوزيع.</w:t>
            </w:r>
          </w:p>
        </w:tc>
      </w:tr>
      <w:tr w:rsidR="00313265" w:rsidRPr="00883ECB" w:rsidTr="00B76E7C">
        <w:tblPrEx>
          <w:tblLook w:val="0000"/>
        </w:tblPrEx>
        <w:tc>
          <w:tcPr>
            <w:tcW w:w="10170" w:type="dxa"/>
            <w:gridSpan w:val="2"/>
          </w:tcPr>
          <w:p w:rsidR="00313265" w:rsidRPr="00883ECB" w:rsidRDefault="00313265" w:rsidP="00C67F66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الكتب و المراجع التي يوصى بها (المجلات العلمية، التقارير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،.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..الخ) (أرفق قائمة بها) </w:t>
            </w:r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r w:rsidRPr="004E56A3">
              <w:rPr>
                <w:sz w:val="24"/>
                <w:szCs w:val="24"/>
                <w:rtl/>
              </w:rPr>
              <w:t xml:space="preserve">إبراهيم عباس الزهري </w:t>
            </w:r>
            <w:proofErr w:type="gramStart"/>
            <w:r w:rsidRPr="004E56A3">
              <w:rPr>
                <w:sz w:val="24"/>
                <w:szCs w:val="24"/>
                <w:rtl/>
              </w:rPr>
              <w:t>فلسفة</w:t>
            </w:r>
            <w:proofErr w:type="gramEnd"/>
            <w:r w:rsidRPr="004E56A3">
              <w:rPr>
                <w:sz w:val="24"/>
                <w:szCs w:val="24"/>
                <w:rtl/>
              </w:rPr>
              <w:t xml:space="preserve"> تربية ذوي الحاجات الخاصة ونظم تعليمهم</w:t>
            </w:r>
            <w:r>
              <w:rPr>
                <w:sz w:val="24"/>
                <w:szCs w:val="24"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ــ زهراء</w:t>
            </w:r>
            <w:r w:rsidRPr="004E56A3">
              <w:rPr>
                <w:sz w:val="24"/>
                <w:szCs w:val="24"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الشرق</w:t>
            </w:r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r w:rsidRPr="004E56A3">
              <w:rPr>
                <w:sz w:val="24"/>
                <w:szCs w:val="24"/>
                <w:rtl/>
              </w:rPr>
              <w:t>جمال الخطيب مناهج وأساليب التدريس في التربية الخاصة</w:t>
            </w:r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r w:rsidRPr="004E56A3">
              <w:rPr>
                <w:rFonts w:hint="cs"/>
                <w:sz w:val="24"/>
                <w:szCs w:val="24"/>
                <w:rtl/>
              </w:rPr>
              <w:t xml:space="preserve">حلمي إبراهيم، د. ليلى السيد فرحات </w:t>
            </w:r>
            <w:proofErr w:type="spellStart"/>
            <w:r w:rsidRPr="004E56A3"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 w:rsidRPr="004E56A3">
              <w:rPr>
                <w:sz w:val="24"/>
                <w:szCs w:val="24"/>
                <w:rtl/>
              </w:rPr>
              <w:br w:type="page"/>
            </w:r>
            <w:r w:rsidRPr="004E56A3">
              <w:rPr>
                <w:rFonts w:hint="cs"/>
                <w:sz w:val="24"/>
                <w:szCs w:val="24"/>
                <w:rtl/>
              </w:rPr>
              <w:t xml:space="preserve">تربية الرياضية والترويح للمعوقين </w:t>
            </w:r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r w:rsidRPr="004E56A3">
              <w:rPr>
                <w:sz w:val="24"/>
                <w:szCs w:val="24"/>
                <w:rtl/>
              </w:rPr>
              <w:t>سعيد حسني</w:t>
            </w:r>
            <w:r w:rsidRPr="004E56A3">
              <w:rPr>
                <w:sz w:val="24"/>
                <w:szCs w:val="24"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 xml:space="preserve">العزة </w:t>
            </w:r>
            <w:proofErr w:type="gramStart"/>
            <w:r w:rsidRPr="004E56A3">
              <w:rPr>
                <w:sz w:val="24"/>
                <w:szCs w:val="24"/>
                <w:rtl/>
              </w:rPr>
              <w:t>التربية</w:t>
            </w:r>
            <w:proofErr w:type="gramEnd"/>
            <w:r w:rsidRPr="004E56A3">
              <w:rPr>
                <w:sz w:val="24"/>
                <w:szCs w:val="24"/>
                <w:rtl/>
              </w:rPr>
              <w:t xml:space="preserve"> الخاصة لذوي الإعاقات العقلية والبصرية والسمعية والحركيةــ الدار العلمية الدولية</w:t>
            </w:r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r w:rsidRPr="004E56A3">
              <w:rPr>
                <w:sz w:val="24"/>
                <w:szCs w:val="24"/>
                <w:rtl/>
              </w:rPr>
              <w:t xml:space="preserve">فاروق </w:t>
            </w:r>
            <w:proofErr w:type="spellStart"/>
            <w:r w:rsidRPr="004E56A3">
              <w:rPr>
                <w:sz w:val="24"/>
                <w:szCs w:val="24"/>
                <w:rtl/>
              </w:rPr>
              <w:t>الروسان</w:t>
            </w:r>
            <w:proofErr w:type="spellEnd"/>
            <w:r w:rsidRPr="004E56A3">
              <w:rPr>
                <w:sz w:val="24"/>
                <w:szCs w:val="24"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مناهج وأساليب تدريس ذوي الحاجات الخاصة (المهارات الحركية</w:t>
            </w:r>
            <w:r w:rsidRPr="004E56A3">
              <w:rPr>
                <w:sz w:val="24"/>
                <w:szCs w:val="24"/>
              </w:rPr>
              <w:t xml:space="preserve">) </w:t>
            </w:r>
            <w:r w:rsidRPr="004E56A3">
              <w:rPr>
                <w:sz w:val="24"/>
                <w:szCs w:val="24"/>
                <w:rtl/>
              </w:rPr>
              <w:t>دار الزهراء</w:t>
            </w:r>
          </w:p>
          <w:p w:rsidR="004E56A3" w:rsidRPr="004E56A3" w:rsidRDefault="004E56A3" w:rsidP="004E56A3">
            <w:pPr>
              <w:pStyle w:val="2"/>
              <w:rPr>
                <w:sz w:val="24"/>
                <w:szCs w:val="24"/>
                <w:rtl/>
              </w:rPr>
            </w:pPr>
            <w:r w:rsidRPr="004E56A3">
              <w:rPr>
                <w:sz w:val="24"/>
                <w:szCs w:val="24"/>
                <w:rtl/>
              </w:rPr>
              <w:t xml:space="preserve"> </w:t>
            </w:r>
            <w:hyperlink r:id="rId9" w:history="1">
              <w:r w:rsidRPr="004E56A3">
                <w:rPr>
                  <w:sz w:val="24"/>
                  <w:szCs w:val="24"/>
                  <w:rtl/>
                </w:rPr>
                <w:t xml:space="preserve">فريق </w:t>
              </w:r>
              <w:proofErr w:type="spellStart"/>
              <w:r w:rsidRPr="004E56A3">
                <w:rPr>
                  <w:sz w:val="24"/>
                  <w:szCs w:val="24"/>
                  <w:rtl/>
                </w:rPr>
                <w:t>كمونة</w:t>
              </w:r>
              <w:proofErr w:type="spellEnd"/>
            </w:hyperlink>
            <w:r w:rsidRPr="004E56A3">
              <w:rPr>
                <w:sz w:val="24"/>
                <w:szCs w:val="24"/>
                <w:rtl/>
              </w:rPr>
              <w:t>  مبادئ وطرق التربية الرياضية للمعاقين</w:t>
            </w:r>
            <w:r w:rsidRPr="004E56A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مكتبة دار الثقافة للنشر والتوزيع السلسلة: </w:t>
            </w:r>
            <w:hyperlink r:id="rId10" w:history="1">
              <w:r w:rsidRPr="004E56A3">
                <w:rPr>
                  <w:sz w:val="24"/>
                  <w:szCs w:val="24"/>
                  <w:rtl/>
                </w:rPr>
                <w:t>الرياضة للمعاقين</w:t>
              </w:r>
            </w:hyperlink>
          </w:p>
          <w:p w:rsidR="004E56A3" w:rsidRPr="004E56A3" w:rsidRDefault="004E56A3" w:rsidP="004E56A3">
            <w:pPr>
              <w:pStyle w:val="2"/>
              <w:rPr>
                <w:rFonts w:hint="cs"/>
                <w:sz w:val="24"/>
                <w:szCs w:val="24"/>
                <w:rtl/>
              </w:rPr>
            </w:pPr>
            <w:hyperlink r:id="rId11" w:history="1">
              <w:r w:rsidRPr="004E56A3">
                <w:rPr>
                  <w:sz w:val="24"/>
                  <w:szCs w:val="24"/>
                  <w:rtl/>
                </w:rPr>
                <w:t xml:space="preserve">مروان عبد المجيد </w:t>
              </w:r>
              <w:proofErr w:type="spellStart"/>
              <w:r w:rsidRPr="004E56A3">
                <w:rPr>
                  <w:sz w:val="24"/>
                  <w:szCs w:val="24"/>
                  <w:rtl/>
                </w:rPr>
                <w:t>ابراهيم</w:t>
              </w:r>
              <w:proofErr w:type="spellEnd"/>
            </w:hyperlink>
            <w:r w:rsidRPr="004E56A3">
              <w:rPr>
                <w:sz w:val="24"/>
                <w:szCs w:val="24"/>
                <w:rtl/>
              </w:rPr>
              <w:t xml:space="preserve"> كرة السلة على الكراسي المتحركة لمتحدي </w:t>
            </w:r>
            <w:proofErr w:type="spellStart"/>
            <w:r w:rsidRPr="004E56A3">
              <w:rPr>
                <w:sz w:val="24"/>
                <w:szCs w:val="24"/>
                <w:rtl/>
              </w:rPr>
              <w:t>الاعاقة</w:t>
            </w:r>
            <w:proofErr w:type="spellEnd"/>
            <w:r w:rsidRPr="004E56A3">
              <w:rPr>
                <w:sz w:val="24"/>
                <w:szCs w:val="24"/>
                <w:rtl/>
              </w:rPr>
              <w:t>/ مهارات -خطط- اختبارات- تحكيم</w:t>
            </w:r>
            <w:r w:rsidRPr="004E56A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للمعاقين</w:t>
            </w:r>
            <w:r w:rsidRPr="004E56A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E56A3">
              <w:rPr>
                <w:sz w:val="24"/>
                <w:szCs w:val="24"/>
                <w:rtl/>
              </w:rPr>
              <w:t>مكتبة دار الثقافة للنشر والتوزيع السلسلة: </w:t>
            </w:r>
            <w:hyperlink r:id="rId12" w:history="1">
              <w:r w:rsidRPr="004E56A3">
                <w:rPr>
                  <w:sz w:val="24"/>
                  <w:szCs w:val="24"/>
                  <w:rtl/>
                </w:rPr>
                <w:t>الرياضة للمعاقين</w:t>
              </w:r>
            </w:hyperlink>
          </w:p>
          <w:p w:rsidR="00313265" w:rsidRPr="00883ECB" w:rsidRDefault="004E56A3" w:rsidP="004E56A3">
            <w:pPr>
              <w:pStyle w:val="2"/>
              <w:rPr>
                <w:rFonts w:ascii="Arial" w:hAnsi="Arial"/>
                <w:sz w:val="28"/>
                <w:szCs w:val="28"/>
                <w:lang w:bidi="ar-EG"/>
              </w:rPr>
            </w:pPr>
            <w:r w:rsidRPr="004E56A3">
              <w:rPr>
                <w:sz w:val="24"/>
                <w:szCs w:val="24"/>
                <w:rtl/>
              </w:rPr>
              <w:t xml:space="preserve">يوسف </w:t>
            </w:r>
            <w:proofErr w:type="spellStart"/>
            <w:r w:rsidRPr="004E56A3">
              <w:rPr>
                <w:sz w:val="24"/>
                <w:szCs w:val="24"/>
                <w:rtl/>
              </w:rPr>
              <w:t>القريوتي</w:t>
            </w:r>
            <w:proofErr w:type="spellEnd"/>
            <w:r w:rsidRPr="004E56A3">
              <w:rPr>
                <w:sz w:val="24"/>
                <w:szCs w:val="24"/>
                <w:rtl/>
              </w:rPr>
              <w:t xml:space="preserve"> المدخل إلى التربية الخاصةــ دار القلم</w:t>
            </w:r>
          </w:p>
        </w:tc>
      </w:tr>
      <w:tr w:rsidR="00313265" w:rsidRPr="00883ECB" w:rsidTr="00B76E7C">
        <w:tblPrEx>
          <w:tblLook w:val="0000"/>
        </w:tblPrEx>
        <w:tc>
          <w:tcPr>
            <w:tcW w:w="10170" w:type="dxa"/>
            <w:gridSpan w:val="2"/>
          </w:tcPr>
          <w:p w:rsidR="00313265" w:rsidRPr="00883ECB" w:rsidRDefault="00313265" w:rsidP="00AD111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047AC" w:rsidRPr="00883ECB" w:rsidRDefault="00C726D4" w:rsidP="003139FB">
            <w:pPr>
              <w:pStyle w:val="2"/>
              <w:bidi w:val="0"/>
              <w:rPr>
                <w:rStyle w:val="Hyperlink"/>
                <w:u w:val="none"/>
                <w:rtl/>
              </w:rPr>
            </w:pPr>
            <w:hyperlink r:id="rId13" w:history="1">
              <w:r w:rsidR="006047AC" w:rsidRPr="00883ECB">
                <w:rPr>
                  <w:rStyle w:val="Hyperlink"/>
                  <w:u w:val="none"/>
                </w:rPr>
                <w:t>http://www.monroecc.edu/depts/library/physedppe175.htm</w:t>
              </w:r>
            </w:hyperlink>
          </w:p>
          <w:p w:rsidR="00AA4E23" w:rsidRPr="00883ECB" w:rsidRDefault="00C726D4" w:rsidP="003139FB">
            <w:pPr>
              <w:pStyle w:val="2"/>
              <w:bidi w:val="0"/>
              <w:rPr>
                <w:rStyle w:val="Hyperlink"/>
                <w:u w:val="none"/>
                <w:rtl/>
              </w:rPr>
            </w:pPr>
            <w:hyperlink r:id="rId14" w:history="1">
              <w:r w:rsidR="00AA4E23" w:rsidRPr="00883ECB">
                <w:rPr>
                  <w:rStyle w:val="Hyperlink"/>
                  <w:u w:val="none"/>
                </w:rPr>
                <w:t>http://aljobran.net/vb/t4327.html</w:t>
              </w:r>
            </w:hyperlink>
          </w:p>
          <w:p w:rsidR="003139FB" w:rsidRPr="00883ECB" w:rsidRDefault="00C726D4" w:rsidP="003139FB">
            <w:pPr>
              <w:pStyle w:val="2"/>
              <w:bidi w:val="0"/>
              <w:rPr>
                <w:rStyle w:val="Hyperlink"/>
                <w:u w:val="none"/>
                <w:rtl/>
              </w:rPr>
            </w:pPr>
            <w:hyperlink r:id="rId15" w:history="1">
              <w:r w:rsidR="003139FB" w:rsidRPr="00883ECB">
                <w:rPr>
                  <w:rStyle w:val="Hyperlink"/>
                  <w:u w:val="none"/>
                </w:rPr>
                <w:t>http://www.lavoisier.fr/notice/frECOXKLOUK3CLOO.html</w:t>
              </w:r>
            </w:hyperlink>
          </w:p>
          <w:p w:rsidR="006A2370" w:rsidRPr="00883ECB" w:rsidRDefault="00C726D4" w:rsidP="003139FB">
            <w:pPr>
              <w:pStyle w:val="2"/>
              <w:bidi w:val="0"/>
              <w:rPr>
                <w:rtl/>
              </w:rPr>
            </w:pPr>
            <w:hyperlink r:id="rId16" w:anchor="v=onepage&amp;q=Special%20Physical%20Education%20Principles&amp;f=false" w:history="1">
              <w:r w:rsidR="003139FB" w:rsidRPr="00883ECB">
                <w:rPr>
                  <w:rStyle w:val="Hyperlink"/>
                  <w:u w:val="none"/>
                </w:rPr>
                <w:t>http://books.google.com/books?hl=ar&amp;lr=&amp;id=9t69iICmrZ0C&amp;oi=fnd&amp;pg=PR9&amp;dq=Special+Physical+Education+Principles&amp;ots=WuEpj0MxmY&amp;sig=CuC-ctZC-GdOukLvr1WH13C16TQ#v=onepage&amp;q=Special%20Physical%20Education%20Principles&amp;f=false</w:t>
              </w:r>
            </w:hyperlink>
          </w:p>
        </w:tc>
      </w:tr>
      <w:tr w:rsidR="00313265" w:rsidRPr="00883ECB" w:rsidTr="00B76E7C">
        <w:tblPrEx>
          <w:tblLook w:val="0000"/>
        </w:tblPrEx>
        <w:tc>
          <w:tcPr>
            <w:tcW w:w="10170" w:type="dxa"/>
            <w:gridSpan w:val="2"/>
          </w:tcPr>
          <w:p w:rsidR="00B76E7C" w:rsidRPr="00883ECB" w:rsidRDefault="00313265" w:rsidP="00EB5C28">
            <w:pPr>
              <w:spacing w:after="0" w:line="240" w:lineRule="auto"/>
              <w:jc w:val="both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AD111A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B76E7C"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313265" w:rsidRPr="00883ECB" w:rsidRDefault="00B76E7C" w:rsidP="00C918E9">
            <w:pPr>
              <w:pStyle w:val="2"/>
              <w:rPr>
                <w:rFonts w:ascii="Arial" w:hAnsi="Arial"/>
                <w:sz w:val="28"/>
                <w:szCs w:val="28"/>
                <w:lang w:bidi="ar-EG"/>
              </w:rPr>
            </w:pPr>
            <w:r w:rsidRPr="00883ECB">
              <w:rPr>
                <w:rFonts w:eastAsia="Times New Roman" w:hint="cs"/>
                <w:rtl/>
              </w:rPr>
              <w:t xml:space="preserve">    </w:t>
            </w:r>
            <w:r w:rsidR="00EB5C28" w:rsidRPr="00883ECB">
              <w:rPr>
                <w:rFonts w:hint="cs"/>
                <w:sz w:val="24"/>
                <w:szCs w:val="24"/>
                <w:rtl/>
              </w:rPr>
              <w:t>عروض</w:t>
            </w:r>
            <w:r w:rsidRPr="00883EC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B5C28" w:rsidRPr="00883ECB">
              <w:rPr>
                <w:rFonts w:hint="cs"/>
                <w:sz w:val="24"/>
                <w:szCs w:val="24"/>
                <w:rtl/>
              </w:rPr>
              <w:t>حاسب وفيديو لدروس تربية بدنية واظهار العيوب والمميزات بها .</w:t>
            </w:r>
          </w:p>
        </w:tc>
      </w:tr>
      <w:tr w:rsidR="00B76E7C" w:rsidRPr="00883ECB" w:rsidTr="00B76E7C">
        <w:tblPrEx>
          <w:tblLook w:val="0000"/>
        </w:tblPrEx>
        <w:tc>
          <w:tcPr>
            <w:tcW w:w="10170" w:type="dxa"/>
            <w:gridSpan w:val="2"/>
          </w:tcPr>
          <w:p w:rsidR="00B76E7C" w:rsidRPr="00883ECB" w:rsidRDefault="00B76E7C" w:rsidP="00F21BD5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و. </w:t>
            </w:r>
            <w:proofErr w:type="gramStart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المرافق</w:t>
            </w:r>
            <w:proofErr w:type="gramEnd"/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اللازمة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B158D5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قاعات دراسية مجهزة بمقاعد دراسية كافية وأعداد صغيرة من المجموعات الطلابية، </w:t>
            </w:r>
            <w:proofErr w:type="gramStart"/>
            <w:r w:rsidRPr="00883ECB">
              <w:rPr>
                <w:rFonts w:ascii="Times New Roman" w:hAnsi="Times New Roman" w:cs="AL-Mohanad" w:hint="cs"/>
                <w:b/>
                <w:bCs/>
                <w:sz w:val="24"/>
                <w:szCs w:val="24"/>
                <w:rtl/>
              </w:rPr>
              <w:t>ومجهزة</w:t>
            </w:r>
            <w:proofErr w:type="gramEnd"/>
            <w:r w:rsidRPr="00883ECB">
              <w:rPr>
                <w:rFonts w:ascii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بأحدث تقنيات العرض المرأى والمسموع.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AD111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الحاسب الآلي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="00AD111A"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D111A" w:rsidRPr="00883ECB">
              <w:rPr>
                <w:rFonts w:ascii="Times New Roman" w:hAnsi="Times New Roman" w:cs="AL-Mohanad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AD111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أخرى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AD111A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3ECB">
              <w:rPr>
                <w:rFonts w:ascii="Times New Roman" w:hAnsi="Times New Roman" w:cs="AL-Mohanad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B76E7C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B76E7C" w:rsidRPr="00883ECB" w:rsidRDefault="00B76E7C" w:rsidP="00F21BD5">
            <w:pPr>
              <w:pStyle w:val="Heading7"/>
              <w:bidi/>
              <w:spacing w:before="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ز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تقييم المقرر الدراسي وعمليات تطويره 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F21BD5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استراتيجيات الحصول على التغذية الراجعة من الطلاب بخصوص فعالية التدريس 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توزيع استبيانات على الطلاب.</w:t>
            </w:r>
          </w:p>
          <w:p w:rsidR="00AD111A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مقابلة عينة من الطلاب لأخذ آراءهم.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rFonts w:eastAsia="Times New Roman"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تحليل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 xml:space="preserve"> درجات الطلاب.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F21BD5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استراتيجيات أخرى لتقييم عملية التدريس من قبل المدرس أو القسم 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التقارير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التي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يعدها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أعضاء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هيئة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التدريس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عن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تدريس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تقييم أعضاء هيئة التدريس لطريقة تدريس العضو الزميل والأدوات المساعدة المستخدمة.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عمليات المراجعة الدورية للبرنامج ومقرراته طبقا للمعايير المرجعية.</w:t>
            </w:r>
          </w:p>
          <w:p w:rsidR="00AD111A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 xml:space="preserve">نتائج الطلاب </w:t>
            </w: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المرحلية</w:t>
            </w:r>
            <w:proofErr w:type="gramEnd"/>
            <w:r w:rsidRPr="00883ECB">
              <w:rPr>
                <w:rFonts w:hint="cs"/>
                <w:sz w:val="24"/>
                <w:szCs w:val="24"/>
                <w:rtl/>
              </w:rPr>
              <w:t>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rFonts w:eastAsia="Times New Roman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نتائج الطلاب الإجمالية لأخر عامين دراسيين.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F21BD5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3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عمليات تطوير </w:t>
            </w:r>
            <w:proofErr w:type="gramStart"/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التدريس </w:t>
            </w:r>
            <w:r w:rsidRPr="00883ECB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تشجيع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الطلاب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علي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المناقشات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الجماعية.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lastRenderedPageBreak/>
              <w:t>تشجيع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استخدام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التقنية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الحديثة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في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تقديم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 xml:space="preserve">الدراسي. 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تشجيع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الطلاب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علي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القراءة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والبحث.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الأخذ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بتوصيات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نتائج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المراجعة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الدورية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للمقرر</w:t>
            </w:r>
            <w:r w:rsidRPr="00883ECB">
              <w:rPr>
                <w:sz w:val="24"/>
                <w:szCs w:val="24"/>
              </w:rPr>
              <w:t>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توجيهات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لجنة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تحديث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حول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تدريس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>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الاستفادة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استطلاع</w:t>
            </w:r>
            <w:r w:rsidRPr="00883ECB">
              <w:rPr>
                <w:sz w:val="24"/>
                <w:szCs w:val="24"/>
              </w:rPr>
              <w:t xml:space="preserve">  </w:t>
            </w:r>
            <w:r w:rsidRPr="00883ECB">
              <w:rPr>
                <w:rFonts w:hint="cs"/>
                <w:sz w:val="24"/>
                <w:szCs w:val="24"/>
                <w:rtl/>
              </w:rPr>
              <w:t>رأي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الطلاب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حول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أداء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أستاذ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والتسهيلات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الإدارية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والتقنية.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rFonts w:eastAsia="Times New Roman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توجيهات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إدارة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القسم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حول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أداء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عضو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هيئة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التدريس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بناء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على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الملاحظة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المباشرة</w:t>
            </w:r>
            <w:r w:rsidRPr="00883ECB">
              <w:rPr>
                <w:sz w:val="24"/>
                <w:szCs w:val="24"/>
              </w:rPr>
              <w:t>.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  <w:trHeight w:val="422"/>
        </w:trPr>
        <w:tc>
          <w:tcPr>
            <w:tcW w:w="10121" w:type="dxa"/>
          </w:tcPr>
          <w:p w:rsidR="00313265" w:rsidRPr="00883ECB" w:rsidRDefault="00313265" w:rsidP="00AD111A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883ECB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عمليات التحقق من معايير الإنجاز لدى الطالب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111A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883EC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يتم العمل وفق الأمثلة المطروحة عاليه للتأكد من معايير انجاز الطلاب.</w:t>
            </w:r>
          </w:p>
        </w:tc>
      </w:tr>
      <w:tr w:rsidR="00313265" w:rsidRPr="00883ECB" w:rsidTr="00B76E7C">
        <w:tblPrEx>
          <w:tblLook w:val="0000"/>
        </w:tblPrEx>
        <w:trPr>
          <w:gridAfter w:val="1"/>
          <w:wAfter w:w="49" w:type="dxa"/>
        </w:trPr>
        <w:tc>
          <w:tcPr>
            <w:tcW w:w="10121" w:type="dxa"/>
          </w:tcPr>
          <w:p w:rsidR="00313265" w:rsidRPr="00883ECB" w:rsidRDefault="00313265" w:rsidP="00F21BD5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="00AD111A"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883EC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883EC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مقارنة</w:t>
            </w:r>
            <w:proofErr w:type="gramEnd"/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بمثله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مقررات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مماثلة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تقدم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في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أقسام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مشابهة.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مراجعة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توصيف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ومفرداته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بشكل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دوري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قبل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 xml:space="preserve"> أستاذ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 وتطويره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بشكل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مستمر طبقاً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للمستجدات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في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هذا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الحقل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ومن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قبل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لجنة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تحديث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بالقسم.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  <w:rtl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تحديث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مصادر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التعلم</w:t>
            </w:r>
            <w:r w:rsidRPr="00883ECB">
              <w:rPr>
                <w:sz w:val="24"/>
                <w:szCs w:val="24"/>
              </w:rPr>
              <w:t xml:space="preserve"> </w:t>
            </w:r>
            <w:proofErr w:type="gramStart"/>
            <w:r w:rsidRPr="00883ECB">
              <w:rPr>
                <w:rFonts w:hint="cs"/>
                <w:sz w:val="24"/>
                <w:szCs w:val="24"/>
                <w:rtl/>
              </w:rPr>
              <w:t>الخاصة</w:t>
            </w:r>
            <w:proofErr w:type="gramEnd"/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بالمقرر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للتأكد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مواكبته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للتطورات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المستجدة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في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المجال</w:t>
            </w:r>
            <w:r w:rsidRPr="00883ECB">
              <w:rPr>
                <w:sz w:val="24"/>
                <w:szCs w:val="24"/>
              </w:rPr>
              <w:t>.</w:t>
            </w:r>
          </w:p>
          <w:p w:rsidR="00AD111A" w:rsidRPr="00883ECB" w:rsidRDefault="00313265" w:rsidP="00F21BD5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الأخذ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بتوصيات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نتائج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المراجعة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الداخلية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والخارجية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في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تحسين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وتطوير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</w:t>
            </w:r>
            <w:r w:rsidRPr="00883ECB">
              <w:rPr>
                <w:sz w:val="24"/>
                <w:szCs w:val="24"/>
              </w:rPr>
              <w:t xml:space="preserve"> .</w:t>
            </w:r>
          </w:p>
          <w:p w:rsidR="00313265" w:rsidRPr="00883ECB" w:rsidRDefault="00313265" w:rsidP="00F21BD5">
            <w:pPr>
              <w:pStyle w:val="2"/>
              <w:spacing w:line="276" w:lineRule="auto"/>
              <w:rPr>
                <w:rFonts w:eastAsia="Times New Roman"/>
              </w:rPr>
            </w:pPr>
            <w:r w:rsidRPr="00883ECB">
              <w:rPr>
                <w:rFonts w:hint="cs"/>
                <w:sz w:val="24"/>
                <w:szCs w:val="24"/>
                <w:rtl/>
              </w:rPr>
              <w:t>النتائج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الإحصائية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لتقويم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الطلاب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للمقرر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وأداء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أستاذ</w:t>
            </w:r>
            <w:r w:rsidRPr="00883ECB">
              <w:rPr>
                <w:sz w:val="24"/>
                <w:szCs w:val="24"/>
              </w:rPr>
              <w:t xml:space="preserve"> </w:t>
            </w:r>
            <w:r w:rsidRPr="00883ECB">
              <w:rPr>
                <w:rFonts w:hint="cs"/>
                <w:sz w:val="24"/>
                <w:szCs w:val="24"/>
                <w:rtl/>
              </w:rPr>
              <w:t>المقرر.</w:t>
            </w:r>
          </w:p>
        </w:tc>
      </w:tr>
    </w:tbl>
    <w:p w:rsidR="00B635B1" w:rsidRPr="00883ECB" w:rsidRDefault="00B635B1" w:rsidP="00B36226">
      <w:pPr>
        <w:jc w:val="center"/>
        <w:rPr>
          <w:b/>
          <w:bCs/>
          <w:rtl/>
        </w:rPr>
      </w:pPr>
    </w:p>
    <w:sectPr w:rsidR="00B635B1" w:rsidRPr="00883ECB" w:rsidSect="004252FA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CB" w:rsidRDefault="00883ECB" w:rsidP="00883ECB">
      <w:pPr>
        <w:spacing w:after="0" w:line="240" w:lineRule="auto"/>
      </w:pPr>
      <w:r>
        <w:separator/>
      </w:r>
    </w:p>
  </w:endnote>
  <w:endnote w:type="continuationSeparator" w:id="1">
    <w:p w:rsidR="00883ECB" w:rsidRDefault="00883ECB" w:rsidP="008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3154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883ECB" w:rsidRDefault="00883ECB">
            <w:pPr>
              <w:pStyle w:val="Footer"/>
            </w:pPr>
            <w:r>
              <w:t xml:space="preserve">Page </w:t>
            </w:r>
            <w:r w:rsidR="00C726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26D4">
              <w:rPr>
                <w:b/>
                <w:sz w:val="24"/>
                <w:szCs w:val="24"/>
              </w:rPr>
              <w:fldChar w:fldCharType="separate"/>
            </w:r>
            <w:r w:rsidR="004E56A3">
              <w:rPr>
                <w:b/>
                <w:noProof/>
                <w:rtl/>
              </w:rPr>
              <w:t>6</w:t>
            </w:r>
            <w:r w:rsidR="00C726D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26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26D4">
              <w:rPr>
                <w:b/>
                <w:sz w:val="24"/>
                <w:szCs w:val="24"/>
              </w:rPr>
              <w:fldChar w:fldCharType="separate"/>
            </w:r>
            <w:r w:rsidR="004E56A3">
              <w:rPr>
                <w:b/>
                <w:noProof/>
                <w:rtl/>
              </w:rPr>
              <w:t>6</w:t>
            </w:r>
            <w:r w:rsidR="00C726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3ECB" w:rsidRDefault="00883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CB" w:rsidRDefault="00883ECB" w:rsidP="00883ECB">
      <w:pPr>
        <w:spacing w:after="0" w:line="240" w:lineRule="auto"/>
      </w:pPr>
      <w:r>
        <w:separator/>
      </w:r>
    </w:p>
  </w:footnote>
  <w:footnote w:type="continuationSeparator" w:id="1">
    <w:p w:rsidR="00883ECB" w:rsidRDefault="00883ECB" w:rsidP="0088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A2F"/>
    <w:multiLevelType w:val="hybridMultilevel"/>
    <w:tmpl w:val="DDB2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A7560"/>
    <w:multiLevelType w:val="hybridMultilevel"/>
    <w:tmpl w:val="8E8AC274"/>
    <w:lvl w:ilvl="0" w:tplc="3E4AF69E">
      <w:numFmt w:val="bullet"/>
      <w:lvlText w:val=""/>
      <w:lvlJc w:val="left"/>
      <w:pPr>
        <w:ind w:left="956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A80"/>
    <w:multiLevelType w:val="hybridMultilevel"/>
    <w:tmpl w:val="5150D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D4D92"/>
    <w:multiLevelType w:val="hybridMultilevel"/>
    <w:tmpl w:val="431C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2457B"/>
    <w:multiLevelType w:val="hybridMultilevel"/>
    <w:tmpl w:val="91F6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C58BE"/>
    <w:multiLevelType w:val="hybridMultilevel"/>
    <w:tmpl w:val="BEB01770"/>
    <w:lvl w:ilvl="0" w:tplc="C99AC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0BD2"/>
    <w:multiLevelType w:val="hybridMultilevel"/>
    <w:tmpl w:val="B5AE72F8"/>
    <w:lvl w:ilvl="0" w:tplc="92E83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085"/>
    <w:multiLevelType w:val="hybridMultilevel"/>
    <w:tmpl w:val="2F0C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737120"/>
    <w:multiLevelType w:val="hybridMultilevel"/>
    <w:tmpl w:val="4E5C8D98"/>
    <w:lvl w:ilvl="0" w:tplc="3E4AF69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422D5"/>
    <w:multiLevelType w:val="hybridMultilevel"/>
    <w:tmpl w:val="F1BC4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D755A7"/>
    <w:multiLevelType w:val="hybridMultilevel"/>
    <w:tmpl w:val="49B4EF22"/>
    <w:lvl w:ilvl="0" w:tplc="3E4AF69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F6716"/>
    <w:multiLevelType w:val="hybridMultilevel"/>
    <w:tmpl w:val="20B2B46A"/>
    <w:lvl w:ilvl="0" w:tplc="F23A2BDC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L-Mohanad" w:hint="default"/>
      </w:rPr>
    </w:lvl>
    <w:lvl w:ilvl="1" w:tplc="3E4AF6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E3446E"/>
    <w:multiLevelType w:val="hybridMultilevel"/>
    <w:tmpl w:val="E4AEA22A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D011E"/>
    <w:multiLevelType w:val="hybridMultilevel"/>
    <w:tmpl w:val="6F44128E"/>
    <w:lvl w:ilvl="0" w:tplc="F23A2B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3E4AF69E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870"/>
    <w:multiLevelType w:val="hybridMultilevel"/>
    <w:tmpl w:val="89E801F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82AFE"/>
    <w:multiLevelType w:val="hybridMultilevel"/>
    <w:tmpl w:val="18E2DA02"/>
    <w:lvl w:ilvl="0" w:tplc="F23A2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BB43C3"/>
    <w:multiLevelType w:val="hybridMultilevel"/>
    <w:tmpl w:val="8F3EB1FC"/>
    <w:lvl w:ilvl="0" w:tplc="F23A2BDC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AL-Mohanad" w:hint="default"/>
        <w:b/>
        <w:bCs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318C8"/>
    <w:multiLevelType w:val="hybridMultilevel"/>
    <w:tmpl w:val="E764775C"/>
    <w:lvl w:ilvl="0" w:tplc="F23A2BDC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L-Mohanad" w:hint="default"/>
      </w:rPr>
    </w:lvl>
    <w:lvl w:ilvl="1" w:tplc="3E4AF6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A26320"/>
    <w:multiLevelType w:val="hybridMultilevel"/>
    <w:tmpl w:val="1576ABFC"/>
    <w:lvl w:ilvl="0" w:tplc="0409000F">
      <w:start w:val="1"/>
      <w:numFmt w:val="decimal"/>
      <w:lvlText w:val="%1."/>
      <w:lvlJc w:val="left"/>
      <w:pPr>
        <w:ind w:left="41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E40F9"/>
    <w:multiLevelType w:val="hybridMultilevel"/>
    <w:tmpl w:val="0C08DE70"/>
    <w:lvl w:ilvl="0" w:tplc="F23A2B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E4AF69E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81A85"/>
    <w:multiLevelType w:val="hybridMultilevel"/>
    <w:tmpl w:val="5DF4E056"/>
    <w:lvl w:ilvl="0" w:tplc="2F4264FC">
      <w:start w:val="1"/>
      <w:numFmt w:val="bullet"/>
      <w:pStyle w:val="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832BD"/>
    <w:multiLevelType w:val="hybridMultilevel"/>
    <w:tmpl w:val="160C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36CD7"/>
    <w:multiLevelType w:val="hybridMultilevel"/>
    <w:tmpl w:val="6D386784"/>
    <w:lvl w:ilvl="0" w:tplc="F23A2BD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2"/>
  </w:num>
  <w:num w:numId="5">
    <w:abstractNumId w:val="9"/>
  </w:num>
  <w:num w:numId="6">
    <w:abstractNumId w:val="16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18"/>
  </w:num>
  <w:num w:numId="14">
    <w:abstractNumId w:val="24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  <w:num w:numId="21">
    <w:abstractNumId w:val="0"/>
  </w:num>
  <w:num w:numId="22">
    <w:abstractNumId w:val="17"/>
  </w:num>
  <w:num w:numId="23">
    <w:abstractNumId w:val="4"/>
  </w:num>
  <w:num w:numId="24">
    <w:abstractNumId w:val="20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3"/>
  </w:num>
  <w:num w:numId="50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26"/>
    <w:rsid w:val="000050F8"/>
    <w:rsid w:val="00030291"/>
    <w:rsid w:val="000632B6"/>
    <w:rsid w:val="000B3073"/>
    <w:rsid w:val="001B07EF"/>
    <w:rsid w:val="001B58F4"/>
    <w:rsid w:val="00227CE5"/>
    <w:rsid w:val="002451AE"/>
    <w:rsid w:val="00261C86"/>
    <w:rsid w:val="002A49BB"/>
    <w:rsid w:val="002C779A"/>
    <w:rsid w:val="00301008"/>
    <w:rsid w:val="00313265"/>
    <w:rsid w:val="003139FB"/>
    <w:rsid w:val="003260DB"/>
    <w:rsid w:val="00345852"/>
    <w:rsid w:val="0038600B"/>
    <w:rsid w:val="0039711C"/>
    <w:rsid w:val="003B1D35"/>
    <w:rsid w:val="003D39E6"/>
    <w:rsid w:val="004252FA"/>
    <w:rsid w:val="00445D0E"/>
    <w:rsid w:val="00491FF5"/>
    <w:rsid w:val="004942AE"/>
    <w:rsid w:val="00497DFF"/>
    <w:rsid w:val="004B5313"/>
    <w:rsid w:val="004B6572"/>
    <w:rsid w:val="004E56A3"/>
    <w:rsid w:val="005735AF"/>
    <w:rsid w:val="00576344"/>
    <w:rsid w:val="005820B6"/>
    <w:rsid w:val="00593F12"/>
    <w:rsid w:val="005E603F"/>
    <w:rsid w:val="005F35A7"/>
    <w:rsid w:val="006047AC"/>
    <w:rsid w:val="0061340C"/>
    <w:rsid w:val="00616FCC"/>
    <w:rsid w:val="00622710"/>
    <w:rsid w:val="006242DB"/>
    <w:rsid w:val="00676B87"/>
    <w:rsid w:val="006A2370"/>
    <w:rsid w:val="006A6C95"/>
    <w:rsid w:val="006B614C"/>
    <w:rsid w:val="006C1D36"/>
    <w:rsid w:val="006E462C"/>
    <w:rsid w:val="006F27C2"/>
    <w:rsid w:val="006F2DFD"/>
    <w:rsid w:val="00706831"/>
    <w:rsid w:val="00757FB1"/>
    <w:rsid w:val="00786D9A"/>
    <w:rsid w:val="007965ED"/>
    <w:rsid w:val="00800113"/>
    <w:rsid w:val="00827536"/>
    <w:rsid w:val="00883ECB"/>
    <w:rsid w:val="008B19EB"/>
    <w:rsid w:val="008B76CF"/>
    <w:rsid w:val="008C2934"/>
    <w:rsid w:val="0091602E"/>
    <w:rsid w:val="0092254C"/>
    <w:rsid w:val="009762AA"/>
    <w:rsid w:val="00981091"/>
    <w:rsid w:val="00991ED5"/>
    <w:rsid w:val="00997DB1"/>
    <w:rsid w:val="009A192B"/>
    <w:rsid w:val="00A60800"/>
    <w:rsid w:val="00A8535C"/>
    <w:rsid w:val="00AA4E23"/>
    <w:rsid w:val="00AA77F9"/>
    <w:rsid w:val="00AD111A"/>
    <w:rsid w:val="00AF1C99"/>
    <w:rsid w:val="00AF3345"/>
    <w:rsid w:val="00B13E0A"/>
    <w:rsid w:val="00B158D5"/>
    <w:rsid w:val="00B30898"/>
    <w:rsid w:val="00B36226"/>
    <w:rsid w:val="00B5782E"/>
    <w:rsid w:val="00B635B1"/>
    <w:rsid w:val="00B76E7C"/>
    <w:rsid w:val="00B83785"/>
    <w:rsid w:val="00B90F1A"/>
    <w:rsid w:val="00BF7717"/>
    <w:rsid w:val="00C47D62"/>
    <w:rsid w:val="00C726D4"/>
    <w:rsid w:val="00C918E9"/>
    <w:rsid w:val="00D258E4"/>
    <w:rsid w:val="00D56BCE"/>
    <w:rsid w:val="00D60D73"/>
    <w:rsid w:val="00D86FCA"/>
    <w:rsid w:val="00DE19F7"/>
    <w:rsid w:val="00DF58AF"/>
    <w:rsid w:val="00E06586"/>
    <w:rsid w:val="00E3674F"/>
    <w:rsid w:val="00E55F6A"/>
    <w:rsid w:val="00E87004"/>
    <w:rsid w:val="00EB5C28"/>
    <w:rsid w:val="00EC41A7"/>
    <w:rsid w:val="00ED330F"/>
    <w:rsid w:val="00EE0348"/>
    <w:rsid w:val="00F10E84"/>
    <w:rsid w:val="00F21BD5"/>
    <w:rsid w:val="00F52368"/>
    <w:rsid w:val="00F959B4"/>
    <w:rsid w:val="00F95C3C"/>
    <w:rsid w:val="00FB6787"/>
    <w:rsid w:val="00FB7D03"/>
    <w:rsid w:val="00FD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  <w:style w:type="table" w:styleId="TableGrid">
    <w:name w:val="Table Grid"/>
    <w:basedOn w:val="TableNormal"/>
    <w:uiPriority w:val="59"/>
    <w:rsid w:val="00D2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نمط2"/>
    <w:basedOn w:val="Normal"/>
    <w:autoRedefine/>
    <w:rsid w:val="00AA4E23"/>
    <w:pPr>
      <w:numPr>
        <w:numId w:val="4"/>
      </w:numPr>
      <w:tabs>
        <w:tab w:val="left" w:pos="-60"/>
      </w:tabs>
      <w:spacing w:after="0" w:line="360" w:lineRule="auto"/>
    </w:pPr>
    <w:rPr>
      <w:rFonts w:ascii="Times New Roman" w:hAnsi="Times New Roman" w:cs="AL-Mohanad"/>
      <w:b/>
      <w:bCs/>
      <w:sz w:val="20"/>
      <w:szCs w:val="20"/>
    </w:rPr>
  </w:style>
  <w:style w:type="character" w:styleId="PageNumber">
    <w:name w:val="page number"/>
    <w:basedOn w:val="DefaultParagraphFont"/>
    <w:rsid w:val="00313265"/>
  </w:style>
  <w:style w:type="paragraph" w:customStyle="1" w:styleId="1">
    <w:name w:val="نص1"/>
    <w:rsid w:val="00491FF5"/>
    <w:pPr>
      <w:spacing w:after="0" w:line="240" w:lineRule="auto"/>
      <w:ind w:firstLine="510"/>
      <w:jc w:val="lowKashida"/>
    </w:pPr>
    <w:rPr>
      <w:rFonts w:ascii="Times New Roman" w:eastAsia="Times New Roman" w:hAnsi="Times New Roman" w:cs="AL-Mohanad"/>
      <w:sz w:val="20"/>
      <w:szCs w:val="3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83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ECB"/>
    <w:rPr>
      <w:rFonts w:ascii="Calibri" w:eastAsia="Calibri" w:hAnsi="Calibri" w:cs="Arial"/>
    </w:rPr>
  </w:style>
  <w:style w:type="character" w:customStyle="1" w:styleId="style17">
    <w:name w:val="style17"/>
    <w:basedOn w:val="DefaultParagraphFont"/>
    <w:rsid w:val="004E5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roecc.edu/depts/library/physedppe175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neelwafurat.com/locate.aspx?mode=1&amp;search=series&amp;entry=&#1575;&#1604;&#1585;&#1610;&#1575;&#1590;&#1577;%20&#1604;&#1604;&#1605;&#1593;&#1575;&#1602;&#1610;&#1606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ooks.google.com/books?hl=ar&amp;lr=&amp;id=9t69iICmrZ0C&amp;oi=fnd&amp;pg=PR9&amp;dq=Special+Physical+Education+Principles&amp;ots=WuEpj0MxmY&amp;sig=CuC-ctZC-GdOukLvr1WH13C16TQ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elwafurat.com/locate.aspx?mode=1&amp;search=author1&amp;entry=&#1605;&#1585;&#1608;&#1575;&#1606;%20&#1593;&#1576;&#1583;%20&#1575;&#1604;&#1605;&#1580;&#1610;&#1583;%20&#1575;&#1576;&#1585;&#1575;&#1607;&#1610;&#160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voisier.fr/notice/frECOXKLOUK3CLOO.html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neelwafurat.com/locate.aspx?mode=1&amp;search=series&amp;entry=&#1575;&#1604;&#1585;&#1610;&#1575;&#1590;&#1577;%20&#1604;&#1604;&#1605;&#1593;&#1575;&#1602;&#1610;&#1606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elwafurat.com/locate.aspx?mode=1&amp;search=author1&amp;entry=&#1601;&#1585;&#1610;&#1602;%20&#1603;&#1605;&#1608;&#1606;&#1577;" TargetMode="External"/><Relationship Id="rId14" Type="http://schemas.openxmlformats.org/officeDocument/2006/relationships/hyperlink" Target="http://aljobran.net/vb/t4327.htm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53ED0-8A01-49AF-A6D2-AC5D24B1F507}"/>
</file>

<file path=customXml/itemProps2.xml><?xml version="1.0" encoding="utf-8"?>
<ds:datastoreItem xmlns:ds="http://schemas.openxmlformats.org/officeDocument/2006/customXml" ds:itemID="{61A137FA-D3BD-4A27-8727-CF6AD1B99539}"/>
</file>

<file path=customXml/itemProps3.xml><?xml version="1.0" encoding="utf-8"?>
<ds:datastoreItem xmlns:ds="http://schemas.openxmlformats.org/officeDocument/2006/customXml" ds:itemID="{22409E89-FC2C-4D26-B648-3EA5D7F09695}"/>
</file>

<file path=customXml/itemProps4.xml><?xml version="1.0" encoding="utf-8"?>
<ds:datastoreItem xmlns:ds="http://schemas.openxmlformats.org/officeDocument/2006/customXml" ds:itemID="{5114E5C5-2F95-41BE-909A-37E48ACF0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tabdelrouef</cp:lastModifiedBy>
  <cp:revision>4</cp:revision>
  <dcterms:created xsi:type="dcterms:W3CDTF">2011-06-08T18:46:00Z</dcterms:created>
  <dcterms:modified xsi:type="dcterms:W3CDTF">2011-06-09T06:13:00Z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