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2" w:rsidRDefault="00C521A7">
      <w:pPr>
        <w:rPr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D5C68" wp14:editId="4F0EEDE7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قسم الرياضيات و الإحصاء</w:t>
                              </w:r>
                            </w:p>
                            <w:p w:rsidR="004507B9" w:rsidRPr="00C521A7" w:rsidRDefault="004507B9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الفصل الدراسي الأول 1434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7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</w:t>
                        </w:r>
                        <w:proofErr w:type="gramEnd"/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قسم</w:t>
                        </w:r>
                        <w:proofErr w:type="gramEnd"/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الرياضيات و الإحصاء</w:t>
                        </w:r>
                      </w:p>
                      <w:p w:rsidR="004507B9" w:rsidRPr="00C521A7" w:rsidRDefault="004507B9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الفصل</w:t>
                        </w:r>
                        <w:proofErr w:type="gramEnd"/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الدراسي الأول 1434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13D4F291" wp14:editId="6B6A5B4C">
            <wp:simplePos x="0" y="0"/>
            <wp:positionH relativeFrom="margin">
              <wp:posOffset>3993839</wp:posOffset>
            </wp:positionH>
            <wp:positionV relativeFrom="margin">
              <wp:posOffset>-116747</wp:posOffset>
            </wp:positionV>
            <wp:extent cx="743585" cy="715645"/>
            <wp:effectExtent l="0" t="0" r="0" b="8255"/>
            <wp:wrapNone/>
            <wp:docPr id="6" name="صورة 2" descr="الوصف: الوصف: C:\Users\narjes\Documents\CPE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الوصف: C:\Users\narjes\Documents\CPE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8C2" w:rsidRDefault="00A578C2"/>
    <w:tbl>
      <w:tblPr>
        <w:tblStyle w:val="TableGrid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13"/>
        <w:gridCol w:w="1303"/>
        <w:gridCol w:w="1416"/>
        <w:gridCol w:w="1418"/>
        <w:gridCol w:w="1417"/>
        <w:gridCol w:w="1418"/>
        <w:gridCol w:w="1417"/>
        <w:gridCol w:w="1418"/>
        <w:gridCol w:w="1418"/>
        <w:gridCol w:w="1418"/>
        <w:gridCol w:w="113"/>
      </w:tblGrid>
      <w:tr w:rsidR="004F4E46" w:rsidTr="004F4E46">
        <w:trPr>
          <w:gridAfter w:val="1"/>
          <w:wAfter w:w="113" w:type="dxa"/>
          <w:cantSplit/>
          <w:trHeight w:val="667"/>
        </w:trPr>
        <w:tc>
          <w:tcPr>
            <w:tcW w:w="127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E46" w:rsidRPr="00BC1B61" w:rsidRDefault="00D179A3" w:rsidP="00D179A3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الجدول الأسبوعي للمعيد</w:t>
            </w:r>
            <w:r w:rsidR="004F4E46" w:rsidRPr="00BC1B61">
              <w:rPr>
                <w:rFonts w:hint="cs"/>
                <w:b/>
                <w:bCs/>
                <w:sz w:val="28"/>
                <w:szCs w:val="28"/>
                <w:rtl/>
              </w:rPr>
              <w:t>ة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فاطمة حسين علي الصالح </w:t>
            </w:r>
          </w:p>
        </w:tc>
      </w:tr>
      <w:tr w:rsidR="004F4E46" w:rsidTr="004F4E46">
        <w:trPr>
          <w:gridAfter w:val="1"/>
          <w:wAfter w:w="113" w:type="dxa"/>
          <w:cantSplit/>
          <w:trHeight w:val="665"/>
        </w:trPr>
        <w:tc>
          <w:tcPr>
            <w:tcW w:w="127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E46" w:rsidRPr="00BC1B61" w:rsidRDefault="004F4E46" w:rsidP="00BC1B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هاتف المكتب :</w:t>
            </w:r>
            <w:r w:rsidR="00D179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F4E46" w:rsidTr="00C521A7">
        <w:trPr>
          <w:gridBefore w:val="1"/>
          <w:wBefore w:w="113" w:type="dxa"/>
          <w:cantSplit/>
          <w:trHeight w:val="665"/>
        </w:trPr>
        <w:tc>
          <w:tcPr>
            <w:tcW w:w="12756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  <w:vAlign w:val="center"/>
          </w:tcPr>
          <w:p w:rsidR="004F4E46" w:rsidRPr="00BC1B61" w:rsidRDefault="004F4E46" w:rsidP="00690CEA">
            <w:pPr>
              <w:rPr>
                <w:b/>
                <w:bCs/>
                <w:sz w:val="28"/>
                <w:szCs w:val="28"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البريد الجامعي :</w:t>
            </w:r>
            <w:r w:rsidR="00D179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79A3">
              <w:rPr>
                <w:b/>
                <w:bCs/>
                <w:sz w:val="28"/>
                <w:szCs w:val="28"/>
              </w:rPr>
              <w:t>fhalsaleh@kfu.edu.sa</w:t>
            </w:r>
          </w:p>
        </w:tc>
      </w:tr>
      <w:tr w:rsidR="004F4E46" w:rsidTr="004F4E46">
        <w:trPr>
          <w:gridAfter w:val="1"/>
          <w:wAfter w:w="113" w:type="dxa"/>
          <w:cantSplit/>
          <w:trHeight w:val="209"/>
        </w:trPr>
        <w:tc>
          <w:tcPr>
            <w:tcW w:w="12756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E46" w:rsidRPr="00F20B2A" w:rsidRDefault="004F4E46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F4E46" w:rsidTr="004507B9">
        <w:trPr>
          <w:gridAfter w:val="1"/>
          <w:wAfter w:w="113" w:type="dxa"/>
          <w:cantSplit/>
          <w:trHeight w:val="680"/>
        </w:trPr>
        <w:tc>
          <w:tcPr>
            <w:tcW w:w="1416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F4E46" w:rsidRDefault="004F4E46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0DE258" wp14:editId="73B0FC8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4E46" w:rsidRDefault="004F4E46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29" type="#_x0000_t202" style="position:absolute;left:0;text-align:left;margin-left:-3.2pt;margin-top:-.15pt;width:40.7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    <v:textbox>
                        <w:txbxContent>
                          <w:p w:rsidR="004F4E46" w:rsidRDefault="004F4E46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551A3" wp14:editId="7DA9BED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4E46" w:rsidRDefault="004F4E46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0" type="#_x0000_t202" style="position:absolute;left:0;text-align:left;margin-left:25.5pt;margin-top:10.25pt;width:40.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    <v:textbox>
                        <w:txbxContent>
                          <w:p w:rsidR="004F4E46" w:rsidRDefault="004F4E46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F4E46" w:rsidRDefault="004F4E46" w:rsidP="00A578C2">
            <w:pPr>
              <w:jc w:val="center"/>
            </w:pPr>
            <w:r>
              <w:t>7:30 – 8:30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4E46" w:rsidRDefault="004F4E46" w:rsidP="00680E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8:30- 9:10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F4E46" w:rsidRDefault="004F4E46" w:rsidP="00680E6A">
            <w:pPr>
              <w:jc w:val="center"/>
            </w:pPr>
            <w:r>
              <w:t>9:30 –10:20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4E46" w:rsidRDefault="004F4E46" w:rsidP="00680E6A">
            <w:pPr>
              <w:jc w:val="center"/>
            </w:pPr>
            <w:r>
              <w:t>10:30 –11:20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F4E46" w:rsidRDefault="004F4E46" w:rsidP="00680E6A">
            <w:pPr>
              <w:jc w:val="center"/>
            </w:pPr>
            <w:r>
              <w:t>11:20–12:20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4E46" w:rsidRDefault="004F4E46" w:rsidP="00680E6A">
            <w:pPr>
              <w:jc w:val="center"/>
            </w:pPr>
            <w:r>
              <w:t>12:30–12:55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4E46" w:rsidRDefault="004F4E46" w:rsidP="00A578C2">
            <w:pPr>
              <w:jc w:val="center"/>
            </w:pPr>
            <w:r>
              <w:t>13:00-14:40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4E46" w:rsidRDefault="004F4E46" w:rsidP="00A578C2">
            <w:pPr>
              <w:jc w:val="center"/>
            </w:pPr>
            <w:r>
              <w:t>15:00-16:40</w:t>
            </w:r>
          </w:p>
        </w:tc>
      </w:tr>
      <w:tr w:rsidR="008503C6" w:rsidTr="008503C6">
        <w:trPr>
          <w:gridAfter w:val="1"/>
          <w:wAfter w:w="113" w:type="dxa"/>
          <w:cantSplit/>
          <w:trHeight w:val="680"/>
        </w:trPr>
        <w:tc>
          <w:tcPr>
            <w:tcW w:w="1416" w:type="dxa"/>
            <w:gridSpan w:val="2"/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416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2835" w:type="dxa"/>
            <w:gridSpan w:val="2"/>
            <w:vAlign w:val="center"/>
          </w:tcPr>
          <w:p w:rsidR="008503C6" w:rsidRDefault="008503C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رياضيات عامة ش60</w:t>
            </w:r>
          </w:p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 </w:t>
            </w:r>
            <w:r>
              <w:t>052-1033</w:t>
            </w:r>
            <w:r>
              <w:rPr>
                <w:rFonts w:hint="cs"/>
                <w:rtl/>
              </w:rPr>
              <w:t xml:space="preserve"> ( علوم ) </w:t>
            </w:r>
          </w:p>
        </w:tc>
        <w:tc>
          <w:tcPr>
            <w:tcW w:w="1418" w:type="dxa"/>
            <w:vMerge w:val="restart"/>
            <w:textDirection w:val="tbRl"/>
            <w:vAlign w:val="center"/>
          </w:tcPr>
          <w:p w:rsidR="008503C6" w:rsidRPr="008503C6" w:rsidRDefault="008503C6" w:rsidP="008503C6">
            <w:pPr>
              <w:bidi w:val="0"/>
              <w:ind w:left="113" w:right="113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1418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03C6" w:rsidTr="004F3A57">
        <w:trPr>
          <w:gridAfter w:val="1"/>
          <w:wAfter w:w="113" w:type="dxa"/>
          <w:cantSplit/>
          <w:trHeight w:val="680"/>
        </w:trPr>
        <w:tc>
          <w:tcPr>
            <w:tcW w:w="1416" w:type="dxa"/>
            <w:gridSpan w:val="2"/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2834" w:type="dxa"/>
            <w:gridSpan w:val="2"/>
            <w:vAlign w:val="center"/>
          </w:tcPr>
          <w:p w:rsidR="008503C6" w:rsidRDefault="008503C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مبادئ الإحصاء ش</w:t>
            </w:r>
            <w:r>
              <w:rPr>
                <w:sz w:val="24"/>
                <w:szCs w:val="24"/>
              </w:rPr>
              <w:t>36</w:t>
            </w:r>
          </w:p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 </w:t>
            </w:r>
            <w:r>
              <w:t xml:space="preserve">074-1001 </w:t>
            </w:r>
            <w:r>
              <w:rPr>
                <w:rFonts w:hint="cs"/>
                <w:rtl/>
              </w:rPr>
              <w:t xml:space="preserve"> ( آداب )</w:t>
            </w:r>
          </w:p>
        </w:tc>
        <w:tc>
          <w:tcPr>
            <w:tcW w:w="2835" w:type="dxa"/>
            <w:gridSpan w:val="2"/>
            <w:vAlign w:val="center"/>
          </w:tcPr>
          <w:p w:rsidR="008503C6" w:rsidRDefault="008503C6" w:rsidP="006B78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مبادئ الإحصاء ش30</w:t>
            </w:r>
          </w:p>
          <w:p w:rsidR="008503C6" w:rsidRPr="00C521A7" w:rsidRDefault="008503C6" w:rsidP="006B78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 </w:t>
            </w:r>
            <w:r>
              <w:t>074-1001</w:t>
            </w:r>
            <w:r>
              <w:rPr>
                <w:rFonts w:hint="cs"/>
                <w:rtl/>
              </w:rPr>
              <w:t xml:space="preserve"> ( آداب )</w:t>
            </w:r>
          </w:p>
        </w:tc>
        <w:tc>
          <w:tcPr>
            <w:tcW w:w="1417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8503C6" w:rsidRPr="008503C6" w:rsidRDefault="008503C6" w:rsidP="00A578C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03C6" w:rsidTr="00036C03">
        <w:trPr>
          <w:gridAfter w:val="1"/>
          <w:wAfter w:w="113" w:type="dxa"/>
          <w:cantSplit/>
          <w:trHeight w:val="680"/>
        </w:trPr>
        <w:tc>
          <w:tcPr>
            <w:tcW w:w="1416" w:type="dxa"/>
            <w:gridSpan w:val="2"/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834" w:type="dxa"/>
            <w:gridSpan w:val="2"/>
            <w:vAlign w:val="center"/>
          </w:tcPr>
          <w:p w:rsidR="008503C6" w:rsidRDefault="008503C6" w:rsidP="006B78C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مبادئ الإحصاء ش</w:t>
            </w:r>
            <w:r>
              <w:rPr>
                <w:sz w:val="24"/>
                <w:szCs w:val="24"/>
              </w:rPr>
              <w:t>34</w:t>
            </w:r>
          </w:p>
          <w:p w:rsidR="008503C6" w:rsidRPr="00C521A7" w:rsidRDefault="008503C6" w:rsidP="006B78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 </w:t>
            </w:r>
            <w:r>
              <w:t>074-1001</w:t>
            </w:r>
            <w:r>
              <w:rPr>
                <w:rFonts w:hint="cs"/>
                <w:rtl/>
              </w:rPr>
              <w:t xml:space="preserve"> ( آداب )</w:t>
            </w:r>
          </w:p>
        </w:tc>
        <w:tc>
          <w:tcPr>
            <w:tcW w:w="2835" w:type="dxa"/>
            <w:gridSpan w:val="2"/>
            <w:vAlign w:val="center"/>
          </w:tcPr>
          <w:p w:rsidR="008503C6" w:rsidRDefault="008503C6" w:rsidP="006B78C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مبادئ الإحصاء ش</w:t>
            </w:r>
            <w:r>
              <w:rPr>
                <w:sz w:val="24"/>
                <w:szCs w:val="24"/>
              </w:rPr>
              <w:t>35</w:t>
            </w:r>
          </w:p>
          <w:p w:rsidR="008503C6" w:rsidRPr="00C521A7" w:rsidRDefault="008503C6" w:rsidP="006B78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 </w:t>
            </w:r>
            <w:r>
              <w:t>074-1001</w:t>
            </w:r>
            <w:r>
              <w:rPr>
                <w:rFonts w:hint="cs"/>
                <w:rtl/>
              </w:rPr>
              <w:t xml:space="preserve"> ( آداب )</w:t>
            </w:r>
          </w:p>
        </w:tc>
        <w:tc>
          <w:tcPr>
            <w:tcW w:w="2835" w:type="dxa"/>
            <w:gridSpan w:val="2"/>
            <w:vAlign w:val="center"/>
          </w:tcPr>
          <w:p w:rsidR="008503C6" w:rsidRPr="008503C6" w:rsidRDefault="008503C6" w:rsidP="00A578C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503C6">
              <w:rPr>
                <w:rFonts w:asciiTheme="minorBidi" w:hAnsiTheme="minorBidi"/>
                <w:sz w:val="24"/>
                <w:szCs w:val="24"/>
                <w:rtl/>
              </w:rPr>
              <w:t xml:space="preserve">ساعات مكتبية </w:t>
            </w:r>
          </w:p>
        </w:tc>
        <w:tc>
          <w:tcPr>
            <w:tcW w:w="1418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8503C6" w:rsidTr="008503C6">
        <w:trPr>
          <w:gridAfter w:val="1"/>
          <w:wAfter w:w="113" w:type="dxa"/>
          <w:cantSplit/>
          <w:trHeight w:val="680"/>
        </w:trPr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8503C6" w:rsidRDefault="008503C6" w:rsidP="001475C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رياضيات عامة ش60</w:t>
            </w:r>
          </w:p>
          <w:p w:rsidR="008503C6" w:rsidRPr="00C521A7" w:rsidRDefault="008503C6" w:rsidP="001475C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 </w:t>
            </w:r>
            <w:r>
              <w:t>052- 3058</w:t>
            </w:r>
            <w:r>
              <w:rPr>
                <w:rFonts w:hint="cs"/>
                <w:rtl/>
              </w:rPr>
              <w:t xml:space="preserve"> ( علوم 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textDirection w:val="tbRl"/>
            <w:vAlign w:val="center"/>
          </w:tcPr>
          <w:p w:rsidR="008503C6" w:rsidRPr="008503C6" w:rsidRDefault="008503C6" w:rsidP="008503C6">
            <w:pPr>
              <w:ind w:left="113" w:right="113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وقت </w:t>
            </w:r>
            <w:r w:rsidRPr="008503C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03C6" w:rsidTr="008E3188">
        <w:trPr>
          <w:gridAfter w:val="1"/>
          <w:wAfter w:w="113" w:type="dxa"/>
          <w:cantSplit/>
          <w:trHeight w:val="680"/>
        </w:trPr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03C6" w:rsidRPr="00C521A7" w:rsidRDefault="008503C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03C6" w:rsidTr="00C521A7">
        <w:trPr>
          <w:gridAfter w:val="1"/>
          <w:wAfter w:w="113" w:type="dxa"/>
          <w:cantSplit/>
          <w:trHeight w:val="920"/>
        </w:trPr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Default="008503C6" w:rsidP="00C521A7">
            <w:pPr>
              <w:rPr>
                <w:b/>
                <w:bCs/>
                <w:sz w:val="28"/>
                <w:szCs w:val="28"/>
                <w:rtl/>
              </w:rPr>
            </w:pPr>
          </w:p>
          <w:p w:rsidR="008503C6" w:rsidRPr="003A5044" w:rsidRDefault="008503C6" w:rsidP="00C521A7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رئيس قسم الرياضيات و الأحصاء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503C6" w:rsidTr="00C521A7">
        <w:trPr>
          <w:gridAfter w:val="1"/>
          <w:wAfter w:w="113" w:type="dxa"/>
          <w:cantSplit/>
          <w:trHeight w:val="417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C521A7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503C6" w:rsidTr="00C521A7">
        <w:trPr>
          <w:gridAfter w:val="1"/>
          <w:wAfter w:w="113" w:type="dxa"/>
          <w:cantSplit/>
          <w:trHeight w:val="562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C521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3C6" w:rsidRPr="003A5044" w:rsidRDefault="008503C6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Default="004507B9" w:rsidP="00C521A7"/>
    <w:sectPr w:rsidR="004507B9" w:rsidSect="00C521A7">
      <w:pgSz w:w="16838" w:h="11906" w:orient="landscape"/>
      <w:pgMar w:top="993" w:right="1440" w:bottom="993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iwani Lette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C2"/>
    <w:rsid w:val="001475C0"/>
    <w:rsid w:val="001C01E3"/>
    <w:rsid w:val="003A5044"/>
    <w:rsid w:val="004507B9"/>
    <w:rsid w:val="004F4E46"/>
    <w:rsid w:val="006234A0"/>
    <w:rsid w:val="00680E6A"/>
    <w:rsid w:val="00690CEA"/>
    <w:rsid w:val="008022EE"/>
    <w:rsid w:val="008503C6"/>
    <w:rsid w:val="00A578C2"/>
    <w:rsid w:val="00B2404F"/>
    <w:rsid w:val="00BC1B61"/>
    <w:rsid w:val="00C521A7"/>
    <w:rsid w:val="00D179A3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2F8DC-76F3-46C6-B57B-B55315092623}"/>
</file>

<file path=customXml/itemProps2.xml><?xml version="1.0" encoding="utf-8"?>
<ds:datastoreItem xmlns:ds="http://schemas.openxmlformats.org/officeDocument/2006/customXml" ds:itemID="{83BC424E-F813-4F8C-A76B-E8F931635A2D}"/>
</file>

<file path=customXml/itemProps3.xml><?xml version="1.0" encoding="utf-8"?>
<ds:datastoreItem xmlns:ds="http://schemas.openxmlformats.org/officeDocument/2006/customXml" ds:itemID="{2FCA02C6-7DCA-45C6-AF81-F78CCCDAAB99}"/>
</file>

<file path=customXml/itemProps4.xml><?xml version="1.0" encoding="utf-8"?>
<ds:datastoreItem xmlns:ds="http://schemas.openxmlformats.org/officeDocument/2006/customXml" ds:itemID="{00B1E197-104E-4D87-AB51-061B734DD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Vaio</cp:lastModifiedBy>
  <cp:revision>2</cp:revision>
  <dcterms:created xsi:type="dcterms:W3CDTF">2013-09-11T09:12:00Z</dcterms:created>
  <dcterms:modified xsi:type="dcterms:W3CDTF">2013-09-11T09:12:00Z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