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B94" w:rsidRDefault="009A3B94" w:rsidP="009A3B94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30"/>
      </w:tblGrid>
      <w:tr w:rsidR="009A3B94" w:rsidTr="00A96BF4">
        <w:trPr>
          <w:trHeight w:val="352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9A3B94" w:rsidRPr="005B3EFA" w:rsidRDefault="005B3EFA" w:rsidP="005B3EFA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5B3EFA">
              <w:rPr>
                <w:rFonts w:cs="Arial" w:hint="cs"/>
                <w:b/>
                <w:bCs/>
                <w:sz w:val="40"/>
                <w:szCs w:val="40"/>
                <w:rtl/>
              </w:rPr>
              <w:t>نموذج</w:t>
            </w:r>
            <w:r w:rsidRPr="005B3EFA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5B3EFA">
              <w:rPr>
                <w:rFonts w:cs="Arial" w:hint="cs"/>
                <w:b/>
                <w:bCs/>
                <w:sz w:val="40"/>
                <w:szCs w:val="40"/>
                <w:rtl/>
              </w:rPr>
              <w:t>استحداث</w:t>
            </w:r>
            <w:r w:rsidRPr="005B3EFA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5B3EFA">
              <w:rPr>
                <w:rFonts w:cs="Arial" w:hint="cs"/>
                <w:b/>
                <w:bCs/>
                <w:sz w:val="40"/>
                <w:szCs w:val="40"/>
                <w:rtl/>
              </w:rPr>
              <w:t>برنامج</w:t>
            </w:r>
            <w:r w:rsidR="00713112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في</w:t>
            </w:r>
            <w:r w:rsidRPr="005B3EFA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5B3EFA">
              <w:rPr>
                <w:rFonts w:cs="Arial" w:hint="cs"/>
                <w:b/>
                <w:bCs/>
                <w:sz w:val="40"/>
                <w:szCs w:val="40"/>
                <w:rtl/>
              </w:rPr>
              <w:t>الدراسات</w:t>
            </w:r>
            <w:r w:rsidRPr="005B3EFA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5B3EFA">
              <w:rPr>
                <w:rFonts w:cs="Arial" w:hint="cs"/>
                <w:b/>
                <w:bCs/>
                <w:sz w:val="40"/>
                <w:szCs w:val="40"/>
                <w:rtl/>
              </w:rPr>
              <w:t>العليا</w:t>
            </w:r>
          </w:p>
        </w:tc>
      </w:tr>
    </w:tbl>
    <w:p w:rsidR="009A3B94" w:rsidRDefault="009A3B94" w:rsidP="009A3B94">
      <w:pPr>
        <w:bidi/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4130"/>
        <w:gridCol w:w="2100"/>
        <w:gridCol w:w="780"/>
        <w:gridCol w:w="1320"/>
        <w:gridCol w:w="2100"/>
      </w:tblGrid>
      <w:tr w:rsidR="00E31594" w:rsidTr="00024EB0">
        <w:trPr>
          <w:trHeight w:val="262"/>
          <w:jc w:val="center"/>
        </w:trPr>
        <w:tc>
          <w:tcPr>
            <w:tcW w:w="4130" w:type="dxa"/>
          </w:tcPr>
          <w:p w:rsidR="00E31594" w:rsidRPr="00B43AB4" w:rsidRDefault="00E31594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B43AB4">
              <w:rPr>
                <w:rFonts w:cs="Arial"/>
                <w:b/>
                <w:bCs/>
                <w:sz w:val="24"/>
                <w:szCs w:val="24"/>
              </w:rPr>
              <w:t xml:space="preserve">)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عربي</w:t>
            </w:r>
            <w:r w:rsidRPr="00B43AB4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6300" w:type="dxa"/>
            <w:gridSpan w:val="4"/>
          </w:tcPr>
          <w:p w:rsidR="00E31594" w:rsidRPr="00F261ED" w:rsidRDefault="00E31594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31594" w:rsidTr="00024EB0">
        <w:trPr>
          <w:trHeight w:val="246"/>
          <w:jc w:val="center"/>
        </w:trPr>
        <w:tc>
          <w:tcPr>
            <w:tcW w:w="4130" w:type="dxa"/>
          </w:tcPr>
          <w:p w:rsidR="00E31594" w:rsidRPr="00B43AB4" w:rsidRDefault="00E31594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B43AB4">
              <w:rPr>
                <w:rFonts w:cs="Arial"/>
                <w:b/>
                <w:bCs/>
                <w:sz w:val="24"/>
                <w:szCs w:val="24"/>
              </w:rPr>
              <w:t xml:space="preserve">)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إنجليزي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300" w:type="dxa"/>
            <w:gridSpan w:val="4"/>
          </w:tcPr>
          <w:p w:rsidR="00E31594" w:rsidRPr="00F261ED" w:rsidRDefault="00E31594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31594" w:rsidTr="00024EB0">
        <w:trPr>
          <w:trHeight w:val="262"/>
          <w:jc w:val="center"/>
        </w:trPr>
        <w:tc>
          <w:tcPr>
            <w:tcW w:w="4130" w:type="dxa"/>
          </w:tcPr>
          <w:p w:rsidR="00E31594" w:rsidRPr="00B43AB4" w:rsidRDefault="006900C6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6300" w:type="dxa"/>
            <w:gridSpan w:val="4"/>
          </w:tcPr>
          <w:p w:rsidR="00E31594" w:rsidRPr="00F261ED" w:rsidRDefault="00E31594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31594" w:rsidTr="00024EB0">
        <w:trPr>
          <w:trHeight w:val="246"/>
          <w:jc w:val="center"/>
        </w:trPr>
        <w:tc>
          <w:tcPr>
            <w:tcW w:w="4130" w:type="dxa"/>
          </w:tcPr>
          <w:p w:rsidR="00E31594" w:rsidRPr="00B43AB4" w:rsidRDefault="006900C6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القسم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العلمي</w:t>
            </w:r>
          </w:p>
        </w:tc>
        <w:tc>
          <w:tcPr>
            <w:tcW w:w="6300" w:type="dxa"/>
            <w:gridSpan w:val="4"/>
          </w:tcPr>
          <w:p w:rsidR="00E31594" w:rsidRPr="00F261ED" w:rsidRDefault="00E31594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82C9E" w:rsidTr="000072B6">
        <w:trPr>
          <w:trHeight w:val="262"/>
          <w:jc w:val="center"/>
        </w:trPr>
        <w:tc>
          <w:tcPr>
            <w:tcW w:w="4130" w:type="dxa"/>
          </w:tcPr>
          <w:p w:rsidR="00D82C9E" w:rsidRPr="00B43AB4" w:rsidRDefault="00D82C9E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100" w:type="dxa"/>
          </w:tcPr>
          <w:p w:rsidR="00D82C9E" w:rsidRPr="00AF27F5" w:rsidRDefault="00D82C9E" w:rsidP="00E31594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دبلوم عالي</w:t>
            </w:r>
          </w:p>
        </w:tc>
        <w:tc>
          <w:tcPr>
            <w:tcW w:w="2100" w:type="dxa"/>
            <w:gridSpan w:val="2"/>
          </w:tcPr>
          <w:p w:rsidR="00D82C9E" w:rsidRPr="00AF27F5" w:rsidRDefault="00D82C9E" w:rsidP="00D82C9E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2100" w:type="dxa"/>
          </w:tcPr>
          <w:p w:rsidR="00D82C9E" w:rsidRPr="00AF27F5" w:rsidRDefault="00D82C9E" w:rsidP="00D82C9E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61F6" w:rsidRPr="00AF27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</w:tr>
      <w:tr w:rsidR="00D82C9E" w:rsidTr="00AF27F5">
        <w:trPr>
          <w:trHeight w:val="246"/>
          <w:jc w:val="center"/>
        </w:trPr>
        <w:tc>
          <w:tcPr>
            <w:tcW w:w="4130" w:type="dxa"/>
          </w:tcPr>
          <w:p w:rsidR="00D82C9E" w:rsidRPr="00B43AB4" w:rsidRDefault="00D82C9E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نوع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2880" w:type="dxa"/>
            <w:gridSpan w:val="2"/>
          </w:tcPr>
          <w:p w:rsidR="00D82C9E" w:rsidRPr="00AF27F5" w:rsidRDefault="00410955" w:rsidP="00410955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بدوم رسوم</w:t>
            </w:r>
          </w:p>
        </w:tc>
        <w:tc>
          <w:tcPr>
            <w:tcW w:w="3420" w:type="dxa"/>
            <w:gridSpan w:val="2"/>
          </w:tcPr>
          <w:p w:rsidR="00D82C9E" w:rsidRPr="00AF27F5" w:rsidRDefault="00410955" w:rsidP="00E31594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برسوم</w:t>
            </w:r>
          </w:p>
        </w:tc>
      </w:tr>
      <w:tr w:rsidR="00D82C9E" w:rsidTr="00AF27F5">
        <w:trPr>
          <w:trHeight w:val="262"/>
          <w:jc w:val="center"/>
        </w:trPr>
        <w:tc>
          <w:tcPr>
            <w:tcW w:w="4130" w:type="dxa"/>
          </w:tcPr>
          <w:p w:rsidR="00D82C9E" w:rsidRPr="00B43AB4" w:rsidRDefault="00D82C9E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أسلوب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الدراسة</w:t>
            </w:r>
          </w:p>
        </w:tc>
        <w:tc>
          <w:tcPr>
            <w:tcW w:w="2880" w:type="dxa"/>
            <w:gridSpan w:val="2"/>
          </w:tcPr>
          <w:p w:rsidR="00D82C9E" w:rsidRPr="00AF27F5" w:rsidRDefault="00410955" w:rsidP="00E31594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بالمقررات</w:t>
            </w:r>
            <w:r w:rsidRPr="00AF27F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AF27F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والرسالة</w:t>
            </w:r>
          </w:p>
        </w:tc>
        <w:tc>
          <w:tcPr>
            <w:tcW w:w="3420" w:type="dxa"/>
            <w:gridSpan w:val="2"/>
          </w:tcPr>
          <w:p w:rsidR="00D82C9E" w:rsidRPr="00AF27F5" w:rsidRDefault="00410955" w:rsidP="00E31594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بالمقررات</w:t>
            </w:r>
            <w:r w:rsidRPr="00AF27F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AF27F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والمشروع</w:t>
            </w:r>
            <w:r w:rsidRPr="00AF27F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البحثي</w:t>
            </w:r>
          </w:p>
        </w:tc>
      </w:tr>
      <w:tr w:rsidR="00D82C9E" w:rsidTr="00AF27F5">
        <w:trPr>
          <w:trHeight w:val="246"/>
          <w:jc w:val="center"/>
        </w:trPr>
        <w:tc>
          <w:tcPr>
            <w:tcW w:w="4130" w:type="dxa"/>
          </w:tcPr>
          <w:p w:rsidR="00D82C9E" w:rsidRPr="00B43AB4" w:rsidRDefault="00D82C9E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لغة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2880" w:type="dxa"/>
            <w:gridSpan w:val="2"/>
          </w:tcPr>
          <w:p w:rsidR="00D82C9E" w:rsidRPr="00AF27F5" w:rsidRDefault="00410955" w:rsidP="00E31594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3420" w:type="dxa"/>
            <w:gridSpan w:val="2"/>
          </w:tcPr>
          <w:p w:rsidR="00D82C9E" w:rsidRPr="00AF27F5" w:rsidRDefault="00410955" w:rsidP="00E31594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إنجليزي</w:t>
            </w:r>
          </w:p>
        </w:tc>
      </w:tr>
      <w:tr w:rsidR="006900C6" w:rsidTr="00024EB0">
        <w:trPr>
          <w:trHeight w:val="246"/>
          <w:jc w:val="center"/>
        </w:trPr>
        <w:tc>
          <w:tcPr>
            <w:tcW w:w="4130" w:type="dxa"/>
          </w:tcPr>
          <w:p w:rsidR="006900C6" w:rsidRPr="00B43AB4" w:rsidRDefault="006900C6" w:rsidP="00E31594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تاريخ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العام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الدراسي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المقترح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لبدأ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6300" w:type="dxa"/>
            <w:gridSpan w:val="4"/>
          </w:tcPr>
          <w:p w:rsidR="006900C6" w:rsidRPr="00F261ED" w:rsidRDefault="006900C6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900C6" w:rsidTr="00024EB0">
        <w:trPr>
          <w:trHeight w:val="246"/>
          <w:jc w:val="center"/>
        </w:trPr>
        <w:tc>
          <w:tcPr>
            <w:tcW w:w="4130" w:type="dxa"/>
          </w:tcPr>
          <w:p w:rsidR="006900C6" w:rsidRPr="00B43AB4" w:rsidRDefault="006900C6" w:rsidP="00E31594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عدد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الطلاب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المتوقع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قبولهم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سنوياً</w:t>
            </w:r>
          </w:p>
        </w:tc>
        <w:tc>
          <w:tcPr>
            <w:tcW w:w="6300" w:type="dxa"/>
            <w:gridSpan w:val="4"/>
          </w:tcPr>
          <w:p w:rsidR="006900C6" w:rsidRPr="00F261ED" w:rsidRDefault="006900C6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900C6" w:rsidTr="00024EB0">
        <w:trPr>
          <w:trHeight w:val="246"/>
          <w:jc w:val="center"/>
        </w:trPr>
        <w:tc>
          <w:tcPr>
            <w:tcW w:w="4130" w:type="dxa"/>
          </w:tcPr>
          <w:p w:rsidR="006900C6" w:rsidRPr="00B43AB4" w:rsidRDefault="006900C6" w:rsidP="00E31594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مدة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6300" w:type="dxa"/>
            <w:gridSpan w:val="4"/>
          </w:tcPr>
          <w:p w:rsidR="006900C6" w:rsidRPr="00F261ED" w:rsidRDefault="006900C6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900C6" w:rsidTr="00024EB0">
        <w:trPr>
          <w:trHeight w:val="246"/>
          <w:jc w:val="center"/>
        </w:trPr>
        <w:tc>
          <w:tcPr>
            <w:tcW w:w="4130" w:type="dxa"/>
          </w:tcPr>
          <w:p w:rsidR="006900C6" w:rsidRPr="00B43AB4" w:rsidRDefault="006900C6" w:rsidP="00E31594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عدد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الساعات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المعتمدة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(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متضمنا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الرسالة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أو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المشروع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300" w:type="dxa"/>
            <w:gridSpan w:val="4"/>
          </w:tcPr>
          <w:p w:rsidR="006900C6" w:rsidRPr="00F261ED" w:rsidRDefault="006900C6" w:rsidP="00E315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C4CD5" w:rsidRDefault="001C4CD5" w:rsidP="00E31594">
      <w:pPr>
        <w:bidi/>
      </w:pPr>
    </w:p>
    <w:p w:rsidR="001C4CD5" w:rsidRPr="001C4CD5" w:rsidRDefault="001C4CD5" w:rsidP="001C4CD5">
      <w:pPr>
        <w:bidi/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AB7BE8" w:rsidTr="00AB7BE8">
        <w:trPr>
          <w:trHeight w:val="264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AB7BE8" w:rsidRPr="00AB7BE8" w:rsidRDefault="00AB7BE8" w:rsidP="001C4CD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B7BE8">
              <w:rPr>
                <w:rFonts w:cs="Arial" w:hint="cs"/>
                <w:b/>
                <w:bCs/>
                <w:sz w:val="28"/>
                <w:szCs w:val="28"/>
                <w:rtl/>
              </w:rPr>
              <w:t>أهداف</w:t>
            </w:r>
            <w:r w:rsidRPr="00AB7BE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B7BE8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البرنامج:</w:t>
            </w:r>
          </w:p>
        </w:tc>
      </w:tr>
      <w:tr w:rsidR="00AB7BE8" w:rsidTr="00AB7BE8">
        <w:trPr>
          <w:trHeight w:val="248"/>
          <w:jc w:val="center"/>
        </w:trPr>
        <w:tc>
          <w:tcPr>
            <w:tcW w:w="10430" w:type="dxa"/>
          </w:tcPr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تصاغ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أهداف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بوضوح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ويجب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أن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تكون</w:t>
            </w:r>
            <w:r w:rsidRPr="00196D5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1697B"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الأ</w:t>
            </w:r>
            <w:r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هداف</w:t>
            </w:r>
            <w:r w:rsidRPr="00196D5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B2C79"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واضحة وموضوعية وقابلة للقياس</w:t>
            </w:r>
            <w:r w:rsidRPr="00196D5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وتظهر</w:t>
            </w:r>
            <w:r w:rsidRPr="00196D5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196D5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خلال</w:t>
            </w:r>
            <w:r w:rsidRPr="00196D5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المقررات</w:t>
            </w:r>
            <w:r w:rsidRPr="00196D5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196D5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وان</w:t>
            </w:r>
            <w:r w:rsidRPr="00196D5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تحقق</w:t>
            </w:r>
            <w:r w:rsidRPr="00196D5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96D50">
              <w:rPr>
                <w:rFonts w:cs="Arial" w:hint="cs"/>
                <w:b/>
                <w:bCs/>
                <w:sz w:val="24"/>
                <w:szCs w:val="24"/>
                <w:rtl/>
              </w:rPr>
              <w:t>الاتي</w:t>
            </w:r>
            <w:r w:rsidRPr="00196D50">
              <w:rPr>
                <w:b/>
                <w:bCs/>
                <w:sz w:val="24"/>
                <w:szCs w:val="24"/>
              </w:rPr>
              <w:t>:</w:t>
            </w:r>
          </w:p>
          <w:p w:rsidR="00AB7BE8" w:rsidRPr="00F84AC3" w:rsidRDefault="00AB7BE8" w:rsidP="00AB7BE8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الأهداف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التعليمية</w:t>
            </w:r>
          </w:p>
          <w:p w:rsidR="00AB7BE8" w:rsidRPr="00F84AC3" w:rsidRDefault="00AB7BE8" w:rsidP="00AB7BE8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الأهداف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البحثية</w:t>
            </w:r>
          </w:p>
          <w:p w:rsidR="00AB7BE8" w:rsidRPr="00F84AC3" w:rsidRDefault="00AB7BE8" w:rsidP="00AB7BE8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كيفية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يمكن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للبرنامج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أن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يخدم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المجتمع</w:t>
            </w:r>
            <w:r w:rsidRPr="00F84AC3">
              <w:rPr>
                <w:b/>
                <w:bCs/>
                <w:sz w:val="24"/>
                <w:szCs w:val="24"/>
              </w:rPr>
              <w:t xml:space="preserve"> </w:t>
            </w:r>
          </w:p>
          <w:p w:rsidR="00AB7BE8" w:rsidRDefault="00AB7BE8" w:rsidP="00AB7BE8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الأهداف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المهارية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AB7BE8" w:rsidRPr="00F84AC3" w:rsidTr="00AB7BE8">
        <w:trPr>
          <w:trHeight w:val="248"/>
          <w:jc w:val="center"/>
        </w:trPr>
        <w:tc>
          <w:tcPr>
            <w:tcW w:w="10430" w:type="dxa"/>
          </w:tcPr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C4CD5" w:rsidRPr="00431DE2" w:rsidRDefault="001C4CD5" w:rsidP="00AB7BE8">
      <w:pPr>
        <w:bidi/>
        <w:rPr>
          <w:sz w:val="24"/>
          <w:szCs w:val="24"/>
        </w:rPr>
      </w:pPr>
    </w:p>
    <w:p w:rsidR="001C4CD5" w:rsidRDefault="001C4CD5" w:rsidP="001C4CD5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B423B8" w:rsidRPr="00B423B8" w:rsidTr="00B423B8">
        <w:trPr>
          <w:trHeight w:val="265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B423B8" w:rsidRPr="00B423B8" w:rsidRDefault="00B423B8" w:rsidP="006B6E5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423B8">
              <w:rPr>
                <w:rFonts w:cs="Arial" w:hint="cs"/>
                <w:b/>
                <w:bCs/>
                <w:sz w:val="28"/>
                <w:szCs w:val="28"/>
                <w:rtl/>
              </w:rPr>
              <w:t>الجهات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423B8">
              <w:rPr>
                <w:rFonts w:cs="Arial" w:hint="cs"/>
                <w:b/>
                <w:bCs/>
                <w:sz w:val="28"/>
                <w:szCs w:val="28"/>
                <w:rtl/>
              </w:rPr>
              <w:t>المستفيدة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423B8"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423B8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423B8" w:rsidRPr="00F84AC3" w:rsidTr="00B423B8">
        <w:trPr>
          <w:trHeight w:val="2703"/>
          <w:jc w:val="center"/>
        </w:trPr>
        <w:tc>
          <w:tcPr>
            <w:tcW w:w="10430" w:type="dxa"/>
          </w:tcPr>
          <w:p w:rsidR="00B423B8" w:rsidRPr="00F84AC3" w:rsidRDefault="00B423B8" w:rsidP="006B6E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B6E52" w:rsidRPr="00431DE2" w:rsidRDefault="006B6E52" w:rsidP="006B6E52">
      <w:pPr>
        <w:bidi/>
        <w:rPr>
          <w:sz w:val="24"/>
          <w:szCs w:val="24"/>
        </w:rPr>
      </w:pPr>
    </w:p>
    <w:p w:rsidR="001C4CD5" w:rsidRDefault="001C4CD5" w:rsidP="001C4CD5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346910" w:rsidRPr="00B423B8" w:rsidTr="00E8770D">
        <w:trPr>
          <w:trHeight w:val="265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346910" w:rsidRPr="00B423B8" w:rsidRDefault="00346910" w:rsidP="0071311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46910">
              <w:rPr>
                <w:rFonts w:cs="Arial" w:hint="cs"/>
                <w:b/>
                <w:bCs/>
                <w:sz w:val="28"/>
                <w:szCs w:val="28"/>
                <w:rtl/>
              </w:rPr>
              <w:t>مبررات</w:t>
            </w:r>
            <w:r w:rsidRPr="0034691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46910">
              <w:rPr>
                <w:rFonts w:cs="Arial" w:hint="cs"/>
                <w:b/>
                <w:bCs/>
                <w:sz w:val="28"/>
                <w:szCs w:val="28"/>
                <w:rtl/>
              </w:rPr>
              <w:t>طرح</w:t>
            </w:r>
            <w:r w:rsidRPr="0034691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46910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</w:t>
            </w:r>
            <w:r w:rsidRPr="0034691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13112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346910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34691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46910">
              <w:rPr>
                <w:rFonts w:cs="Arial" w:hint="cs"/>
                <w:b/>
                <w:bCs/>
                <w:sz w:val="28"/>
                <w:szCs w:val="28"/>
                <w:rtl/>
              </w:rPr>
              <w:t>الملك</w:t>
            </w:r>
            <w:r w:rsidRPr="0034691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46910">
              <w:rPr>
                <w:rFonts w:cs="Arial" w:hint="cs"/>
                <w:b/>
                <w:bCs/>
                <w:sz w:val="28"/>
                <w:szCs w:val="28"/>
                <w:rtl/>
              </w:rPr>
              <w:t>فيصل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46910" w:rsidRPr="00F84AC3" w:rsidTr="00E8770D">
        <w:trPr>
          <w:trHeight w:val="2703"/>
          <w:jc w:val="center"/>
        </w:trPr>
        <w:tc>
          <w:tcPr>
            <w:tcW w:w="10430" w:type="dxa"/>
          </w:tcPr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46910" w:rsidRDefault="00346910" w:rsidP="00346910">
      <w:pPr>
        <w:bidi/>
      </w:pPr>
    </w:p>
    <w:p w:rsidR="00E31594" w:rsidRDefault="00E31594" w:rsidP="001C4CD5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2A4B07" w:rsidRPr="00B423B8" w:rsidTr="00E8770D">
        <w:trPr>
          <w:trHeight w:val="265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2A4B07" w:rsidRPr="00B423B8" w:rsidRDefault="002A4B07" w:rsidP="00E8770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2A4B07">
              <w:rPr>
                <w:rFonts w:cs="Arial" w:hint="cs"/>
                <w:b/>
                <w:bCs/>
                <w:sz w:val="28"/>
                <w:szCs w:val="28"/>
                <w:rtl/>
              </w:rPr>
              <w:t>مناسبة</w:t>
            </w:r>
            <w:r w:rsidRPr="002A4B0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A4B07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</w:t>
            </w:r>
            <w:r w:rsidRPr="002A4B0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A4B07">
              <w:rPr>
                <w:rFonts w:cs="Arial" w:hint="cs"/>
                <w:b/>
                <w:bCs/>
                <w:sz w:val="28"/>
                <w:szCs w:val="28"/>
                <w:rtl/>
              </w:rPr>
              <w:t>لاحتياجات</w:t>
            </w:r>
            <w:r w:rsidRPr="002A4B0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A4B07">
              <w:rPr>
                <w:rFonts w:cs="Arial" w:hint="cs"/>
                <w:b/>
                <w:bCs/>
                <w:sz w:val="28"/>
                <w:szCs w:val="28"/>
                <w:rtl/>
              </w:rPr>
              <w:t>سوق</w:t>
            </w:r>
            <w:r w:rsidRPr="002A4B0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A4B07">
              <w:rPr>
                <w:rFonts w:cs="Arial" w:hint="cs"/>
                <w:b/>
                <w:bCs/>
                <w:sz w:val="28"/>
                <w:szCs w:val="28"/>
                <w:rtl/>
              </w:rPr>
              <w:t>العمل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A4B07" w:rsidRPr="00B423B8" w:rsidTr="002A4B07">
        <w:trPr>
          <w:trHeight w:val="265"/>
          <w:jc w:val="center"/>
        </w:trPr>
        <w:tc>
          <w:tcPr>
            <w:tcW w:w="10430" w:type="dxa"/>
            <w:shd w:val="clear" w:color="auto" w:fill="auto"/>
          </w:tcPr>
          <w:p w:rsidR="002A4B07" w:rsidRPr="006D272D" w:rsidRDefault="002A4B07" w:rsidP="00E8770D">
            <w:pPr>
              <w:bidi/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يمكن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الاستعانة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بعدة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مصادر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مثل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نتائج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دراسات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علمية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ومؤشرات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ونتائج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ملتقيات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أو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مؤتمرات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تخصصية</w:t>
            </w:r>
          </w:p>
        </w:tc>
      </w:tr>
      <w:tr w:rsidR="002A4B07" w:rsidRPr="00431DE2" w:rsidTr="00E8770D">
        <w:trPr>
          <w:trHeight w:val="2703"/>
          <w:jc w:val="center"/>
        </w:trPr>
        <w:tc>
          <w:tcPr>
            <w:tcW w:w="10430" w:type="dxa"/>
          </w:tcPr>
          <w:p w:rsidR="002A4B07" w:rsidRPr="00F84AC3" w:rsidRDefault="002A4B0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2A4B07" w:rsidRPr="00F84AC3" w:rsidRDefault="002A4B0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B07" w:rsidRPr="00F84AC3" w:rsidRDefault="002A4B0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2A4B07" w:rsidRPr="00F84AC3" w:rsidRDefault="002A4B0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B07" w:rsidRPr="00F84AC3" w:rsidRDefault="002A4B0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2A4B07" w:rsidRPr="00F84AC3" w:rsidRDefault="002A4B0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B07" w:rsidRPr="00F84AC3" w:rsidRDefault="002A4B0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2A4B07" w:rsidRPr="00F84AC3" w:rsidRDefault="002A4B0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B07" w:rsidRPr="00F84AC3" w:rsidRDefault="002A4B0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2A4B07" w:rsidRPr="00431DE2" w:rsidRDefault="002A4B07" w:rsidP="00E8770D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2A4B07" w:rsidRPr="00431DE2" w:rsidRDefault="002A4B07" w:rsidP="002A4B07">
      <w:pPr>
        <w:bidi/>
        <w:rPr>
          <w:sz w:val="24"/>
          <w:szCs w:val="24"/>
          <w:rtl/>
        </w:rPr>
      </w:pPr>
    </w:p>
    <w:p w:rsidR="00431DE2" w:rsidRDefault="00431DE2" w:rsidP="00431DE2">
      <w:pPr>
        <w:bidi/>
        <w:rPr>
          <w:rtl/>
        </w:rPr>
      </w:pPr>
    </w:p>
    <w:p w:rsidR="00431DE2" w:rsidRDefault="00431DE2" w:rsidP="00431DE2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431DE2" w:rsidRPr="00B423B8" w:rsidTr="00E8770D">
        <w:trPr>
          <w:trHeight w:val="265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431DE2" w:rsidRPr="00B423B8" w:rsidRDefault="00431DE2" w:rsidP="00E8770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31DE2">
              <w:rPr>
                <w:rFonts w:cs="Arial" w:hint="cs"/>
                <w:b/>
                <w:bCs/>
                <w:sz w:val="28"/>
                <w:szCs w:val="28"/>
                <w:rtl/>
              </w:rPr>
              <w:t>شروط</w:t>
            </w:r>
            <w:r w:rsidRPr="00431DE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31DE2">
              <w:rPr>
                <w:rFonts w:cs="Arial" w:hint="cs"/>
                <w:b/>
                <w:bCs/>
                <w:sz w:val="28"/>
                <w:szCs w:val="28"/>
                <w:rtl/>
              </w:rPr>
              <w:t>القبول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31DE2" w:rsidRPr="00431DE2" w:rsidTr="00E8770D">
        <w:trPr>
          <w:trHeight w:val="2703"/>
          <w:jc w:val="center"/>
        </w:trPr>
        <w:tc>
          <w:tcPr>
            <w:tcW w:w="10430" w:type="dxa"/>
          </w:tcPr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31DE2" w:rsidRDefault="00431DE2" w:rsidP="00431DE2">
      <w:pPr>
        <w:bidi/>
        <w:rPr>
          <w:rtl/>
        </w:rPr>
      </w:pPr>
    </w:p>
    <w:p w:rsidR="00BB6894" w:rsidRDefault="00BB6894" w:rsidP="00BB6894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30"/>
      </w:tblGrid>
      <w:tr w:rsidR="00BB6894" w:rsidTr="00BB6894">
        <w:trPr>
          <w:trHeight w:val="352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BB6894" w:rsidRPr="00BB6894" w:rsidRDefault="00BB6894" w:rsidP="00BB689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B6894">
              <w:rPr>
                <w:rFonts w:cs="Arial" w:hint="cs"/>
                <w:b/>
                <w:bCs/>
                <w:sz w:val="36"/>
                <w:szCs w:val="36"/>
                <w:rtl/>
              </w:rPr>
              <w:t>متطلبات</w:t>
            </w:r>
            <w:r w:rsidRPr="00BB6894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36"/>
                <w:szCs w:val="36"/>
                <w:rtl/>
              </w:rPr>
              <w:t>الحصول</w:t>
            </w:r>
            <w:r w:rsidRPr="00BB6894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36"/>
                <w:szCs w:val="36"/>
                <w:rtl/>
              </w:rPr>
              <w:t>على</w:t>
            </w:r>
            <w:r w:rsidRPr="00BB6894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36"/>
                <w:szCs w:val="36"/>
                <w:rtl/>
              </w:rPr>
              <w:t>الدرجة</w:t>
            </w:r>
          </w:p>
        </w:tc>
      </w:tr>
    </w:tbl>
    <w:p w:rsidR="00BB6894" w:rsidRDefault="00BB6894" w:rsidP="00BB6894">
      <w:pPr>
        <w:bidi/>
        <w:rPr>
          <w:rtl/>
        </w:rPr>
      </w:pPr>
    </w:p>
    <w:p w:rsidR="008060D1" w:rsidRDefault="008060D1" w:rsidP="008060D1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8900"/>
        <w:gridCol w:w="1530"/>
      </w:tblGrid>
      <w:tr w:rsidR="008060D1" w:rsidRPr="00BB6894" w:rsidTr="001C249A">
        <w:trPr>
          <w:trHeight w:val="413"/>
          <w:jc w:val="center"/>
        </w:trPr>
        <w:tc>
          <w:tcPr>
            <w:tcW w:w="8900" w:type="dxa"/>
            <w:shd w:val="clear" w:color="auto" w:fill="D9D9D9" w:themeFill="background1" w:themeFillShade="D9"/>
          </w:tcPr>
          <w:p w:rsidR="008060D1" w:rsidRPr="00BB6894" w:rsidRDefault="00BB6894" w:rsidP="001C249A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متطلبات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أساسية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لقبول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060D1" w:rsidRPr="00BB6894" w:rsidRDefault="00BB6894" w:rsidP="00BB689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نعم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>/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لا</w:t>
            </w:r>
          </w:p>
        </w:tc>
      </w:tr>
      <w:tr w:rsidR="008060D1" w:rsidTr="00BB6894">
        <w:trPr>
          <w:trHeight w:val="263"/>
          <w:jc w:val="center"/>
        </w:trPr>
        <w:tc>
          <w:tcPr>
            <w:tcW w:w="8900" w:type="dxa"/>
          </w:tcPr>
          <w:p w:rsidR="00BB6894" w:rsidRPr="00BB6894" w:rsidRDefault="00BB6894" w:rsidP="008060D1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060D1" w:rsidRPr="00BB6894" w:rsidRDefault="00BB6894" w:rsidP="00BB68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هل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يتوفر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بالقسم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الأقل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ثلاثة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أساتذة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درجة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أستاذ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أو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أستاذ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مشارك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مجال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تخصص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البرنامج؟</w:t>
            </w:r>
          </w:p>
          <w:p w:rsidR="00BB6894" w:rsidRPr="00BB6894" w:rsidRDefault="00BB6894" w:rsidP="00BB68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8060D1" w:rsidRPr="00F84AC3" w:rsidRDefault="008060D1" w:rsidP="008060D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60D1" w:rsidTr="00BB6894">
        <w:trPr>
          <w:trHeight w:val="248"/>
          <w:jc w:val="center"/>
        </w:trPr>
        <w:tc>
          <w:tcPr>
            <w:tcW w:w="8900" w:type="dxa"/>
          </w:tcPr>
          <w:p w:rsidR="00BB6894" w:rsidRPr="00BB6894" w:rsidRDefault="00BB6894" w:rsidP="00BB6894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060D1" w:rsidRPr="00BB6894" w:rsidRDefault="00BB6894" w:rsidP="00BB6894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هل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عرض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محكمين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اثنين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اختارهما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القسم،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وتم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الأخذ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بملحوظاتهما،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وإرفاق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تقريريهما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بالنموذج؟</w:t>
            </w:r>
          </w:p>
          <w:p w:rsidR="00BB6894" w:rsidRPr="00BB6894" w:rsidRDefault="00BB6894" w:rsidP="00BB68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8060D1" w:rsidRPr="00F84AC3" w:rsidRDefault="008060D1" w:rsidP="008060D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60D1" w:rsidTr="00BB6894">
        <w:trPr>
          <w:trHeight w:val="248"/>
          <w:jc w:val="center"/>
        </w:trPr>
        <w:tc>
          <w:tcPr>
            <w:tcW w:w="8900" w:type="dxa"/>
          </w:tcPr>
          <w:p w:rsidR="00BB6894" w:rsidRPr="00BB6894" w:rsidRDefault="00BB6894" w:rsidP="008060D1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060D1" w:rsidRPr="00BB6894" w:rsidRDefault="00BB6894" w:rsidP="00BB68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هل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تم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إرفاق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موافقة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الأقسام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العلمية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الأخرى،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تدريس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المقررات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المختارة</w:t>
            </w:r>
          </w:p>
          <w:p w:rsidR="008060D1" w:rsidRPr="00BB6894" w:rsidRDefault="008060D1" w:rsidP="008060D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8060D1" w:rsidRPr="00F84AC3" w:rsidRDefault="008060D1" w:rsidP="008060D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60D1" w:rsidRDefault="008060D1" w:rsidP="008060D1">
      <w:pPr>
        <w:bidi/>
        <w:rPr>
          <w:rtl/>
        </w:rPr>
      </w:pPr>
    </w:p>
    <w:p w:rsidR="00BB6894" w:rsidRDefault="00BB6894" w:rsidP="00BB6894">
      <w:pPr>
        <w:bidi/>
        <w:rPr>
          <w:rtl/>
        </w:rPr>
      </w:pPr>
    </w:p>
    <w:p w:rsidR="00BB6894" w:rsidRDefault="00BB6894" w:rsidP="00BB6894">
      <w:pPr>
        <w:bidi/>
        <w:rPr>
          <w:rtl/>
        </w:rPr>
      </w:pPr>
    </w:p>
    <w:p w:rsidR="000E6EB0" w:rsidRDefault="000E6EB0" w:rsidP="000E6EB0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440"/>
        <w:gridCol w:w="3036"/>
        <w:gridCol w:w="1374"/>
        <w:gridCol w:w="2103"/>
        <w:gridCol w:w="1137"/>
        <w:gridCol w:w="2340"/>
      </w:tblGrid>
      <w:tr w:rsidR="000E6EB0" w:rsidTr="000E6EB0">
        <w:trPr>
          <w:trHeight w:val="320"/>
          <w:jc w:val="center"/>
        </w:trPr>
        <w:tc>
          <w:tcPr>
            <w:tcW w:w="10430" w:type="dxa"/>
            <w:gridSpan w:val="6"/>
          </w:tcPr>
          <w:p w:rsidR="000E6EB0" w:rsidRDefault="000E6EB0" w:rsidP="000E6EB0">
            <w:pPr>
              <w:bidi/>
              <w:rPr>
                <w:rtl/>
              </w:rPr>
            </w:pP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قائمة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بأعضاء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هيئة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التدريس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بالقسم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للعام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الدراسي:  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  /     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هـ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  (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يكون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التسلسل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وفقا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للمرتبة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العلمية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غير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المعيدين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والمحاضرين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036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374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2103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137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2340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سنة الحصول على الدكتوراه</w:t>
            </w: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B6894" w:rsidRDefault="00BB6894" w:rsidP="00BB6894">
      <w:pPr>
        <w:bidi/>
        <w:rPr>
          <w:rtl/>
        </w:rPr>
      </w:pPr>
    </w:p>
    <w:p w:rsidR="00BB6894" w:rsidRDefault="00EE398F" w:rsidP="00BB6894">
      <w:pPr>
        <w:bidi/>
        <w:rPr>
          <w:rtl/>
        </w:rPr>
      </w:pPr>
      <w:r>
        <w:rPr>
          <w:rtl/>
        </w:rPr>
        <w:tab/>
      </w: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0E6EB0" w:rsidRPr="00B423B8" w:rsidTr="00E8770D">
        <w:trPr>
          <w:trHeight w:val="265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0E6EB0" w:rsidRPr="00B423B8" w:rsidRDefault="000E6EB0" w:rsidP="00E8770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0E6EB0">
              <w:rPr>
                <w:rFonts w:cs="Arial" w:hint="cs"/>
                <w:b/>
                <w:bCs/>
                <w:sz w:val="28"/>
                <w:szCs w:val="28"/>
                <w:rtl/>
              </w:rPr>
              <w:t>الإمكانات</w:t>
            </w:r>
            <w:r w:rsidRPr="000E6EB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E6EB0">
              <w:rPr>
                <w:rFonts w:cs="Arial" w:hint="cs"/>
                <w:b/>
                <w:bCs/>
                <w:sz w:val="28"/>
                <w:szCs w:val="28"/>
                <w:rtl/>
              </w:rPr>
              <w:t>والموارد</w:t>
            </w:r>
            <w:r w:rsidRPr="000E6EB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E6EB0">
              <w:rPr>
                <w:rFonts w:cs="Arial" w:hint="cs"/>
                <w:b/>
                <w:bCs/>
                <w:sz w:val="28"/>
                <w:szCs w:val="28"/>
                <w:rtl/>
              </w:rPr>
              <w:t>المادية</w:t>
            </w:r>
            <w:r w:rsidRPr="000E6EB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E6EB0">
              <w:rPr>
                <w:rFonts w:cs="Arial" w:hint="cs"/>
                <w:b/>
                <w:bCs/>
                <w:sz w:val="28"/>
                <w:szCs w:val="28"/>
                <w:rtl/>
              </w:rPr>
              <w:t>والمعلوماتية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E6EB0" w:rsidRPr="00431DE2" w:rsidTr="00E8770D">
        <w:trPr>
          <w:trHeight w:val="2703"/>
          <w:jc w:val="center"/>
        </w:trPr>
        <w:tc>
          <w:tcPr>
            <w:tcW w:w="10430" w:type="dxa"/>
          </w:tcPr>
          <w:p w:rsidR="000E6EB0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المادية: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المعلوماتية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C47583" w:rsidRDefault="00C47583" w:rsidP="00C47583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0E6EB0" w:rsidRDefault="000E6EB0" w:rsidP="000E6EB0">
      <w:pPr>
        <w:bidi/>
        <w:rPr>
          <w:rtl/>
        </w:rPr>
      </w:pPr>
    </w:p>
    <w:p w:rsidR="00C47583" w:rsidRDefault="00C47583" w:rsidP="00C47583">
      <w:pPr>
        <w:bidi/>
        <w:rPr>
          <w:rtl/>
        </w:rPr>
      </w:pPr>
    </w:p>
    <w:p w:rsidR="00C47583" w:rsidRDefault="00C47583" w:rsidP="00C47583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2780"/>
        <w:gridCol w:w="7650"/>
      </w:tblGrid>
      <w:tr w:rsidR="003A02E3" w:rsidRPr="003A02E3" w:rsidTr="003A02E3">
        <w:trPr>
          <w:trHeight w:val="267"/>
          <w:jc w:val="center"/>
        </w:trPr>
        <w:tc>
          <w:tcPr>
            <w:tcW w:w="10430" w:type="dxa"/>
            <w:gridSpan w:val="2"/>
            <w:shd w:val="clear" w:color="auto" w:fill="D9D9D9" w:themeFill="background1" w:themeFillShade="D9"/>
          </w:tcPr>
          <w:p w:rsidR="003A02E3" w:rsidRPr="003A02E3" w:rsidRDefault="003A02E3" w:rsidP="00C4758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مرجعية</w:t>
            </w:r>
            <w:r w:rsidRPr="003A02E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</w:t>
            </w:r>
            <w:r w:rsidRPr="003A02E3">
              <w:rPr>
                <w:rFonts w:cs="Arial"/>
                <w:b/>
                <w:bCs/>
                <w:sz w:val="28"/>
                <w:szCs w:val="28"/>
                <w:rtl/>
              </w:rPr>
              <w:t xml:space="preserve"> (</w:t>
            </w:r>
            <w:r w:rsidRPr="003A02E3">
              <w:rPr>
                <w:b/>
                <w:bCs/>
                <w:sz w:val="28"/>
                <w:szCs w:val="28"/>
              </w:rPr>
              <w:t>Benchmark</w:t>
            </w:r>
            <w:r w:rsidRPr="003A02E3">
              <w:rPr>
                <w:rFonts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A02E3" w:rsidRPr="003A02E3" w:rsidTr="003A02E3">
        <w:trPr>
          <w:trHeight w:val="251"/>
          <w:jc w:val="center"/>
        </w:trPr>
        <w:tc>
          <w:tcPr>
            <w:tcW w:w="10430" w:type="dxa"/>
            <w:gridSpan w:val="2"/>
          </w:tcPr>
          <w:p w:rsidR="003A02E3" w:rsidRPr="006D272D" w:rsidRDefault="003A02E3" w:rsidP="003A02E3">
            <w:pPr>
              <w:bidi/>
              <w:jc w:val="both"/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يجب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مقارنة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البرنامج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المقترح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بآخر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في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جامعة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عالمية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وإقليمية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ومحلية،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بحيث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يكون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برنامجاً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مرجعياً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للبرنامج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المقترح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بحسب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تصنيف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b/>
                <w:bCs/>
                <w:i/>
                <w:iCs/>
                <w:sz w:val="24"/>
                <w:szCs w:val="24"/>
              </w:rPr>
              <w:t>QS</w:t>
            </w:r>
            <w:r w:rsidRPr="006D272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للجامعات</w:t>
            </w:r>
            <w:r w:rsidRPr="006D272D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>.</w:t>
            </w:r>
          </w:p>
        </w:tc>
      </w:tr>
      <w:tr w:rsidR="003A02E3" w:rsidRPr="003A02E3" w:rsidTr="003A02E3">
        <w:trPr>
          <w:trHeight w:val="267"/>
          <w:jc w:val="center"/>
        </w:trPr>
        <w:tc>
          <w:tcPr>
            <w:tcW w:w="10430" w:type="dxa"/>
            <w:gridSpan w:val="2"/>
            <w:shd w:val="clear" w:color="auto" w:fill="D9D9D9" w:themeFill="background1" w:themeFillShade="D9"/>
          </w:tcPr>
          <w:p w:rsidR="003A02E3" w:rsidRPr="003A02E3" w:rsidRDefault="00713112" w:rsidP="003A02E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مرجعية</w:t>
            </w:r>
            <w:r w:rsidR="003A02E3" w:rsidRPr="003A02E3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الأولى</w:t>
            </w:r>
          </w:p>
        </w:tc>
      </w:tr>
      <w:tr w:rsidR="006D272D" w:rsidTr="006D272D">
        <w:trPr>
          <w:trHeight w:val="39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الكليـــة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الدرجــة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العلميــة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العــام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الدقيق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عدد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الوحدات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الإجمالية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02E3" w:rsidRPr="003A02E3" w:rsidTr="003A02E3">
        <w:trPr>
          <w:trHeight w:val="267"/>
          <w:jc w:val="center"/>
        </w:trPr>
        <w:tc>
          <w:tcPr>
            <w:tcW w:w="10430" w:type="dxa"/>
            <w:gridSpan w:val="2"/>
            <w:shd w:val="clear" w:color="auto" w:fill="D9D9D9" w:themeFill="background1" w:themeFillShade="D9"/>
          </w:tcPr>
          <w:p w:rsidR="003A02E3" w:rsidRPr="003A02E3" w:rsidRDefault="00713112" w:rsidP="003A02E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مرجعية</w:t>
            </w:r>
            <w:r w:rsidR="003A02E3" w:rsidRPr="003A02E3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</w:tr>
      <w:tr w:rsidR="006D272D" w:rsidTr="006D272D">
        <w:trPr>
          <w:trHeight w:val="39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الكليـــة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الدرجــة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العلميــة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العــام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الدقيق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عدد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الوحدات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الإجمالية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02E3" w:rsidRPr="003A02E3" w:rsidTr="003A02E3">
        <w:trPr>
          <w:trHeight w:val="267"/>
          <w:jc w:val="center"/>
        </w:trPr>
        <w:tc>
          <w:tcPr>
            <w:tcW w:w="10430" w:type="dxa"/>
            <w:gridSpan w:val="2"/>
            <w:shd w:val="clear" w:color="auto" w:fill="D9D9D9" w:themeFill="background1" w:themeFillShade="D9"/>
          </w:tcPr>
          <w:p w:rsidR="003A02E3" w:rsidRPr="003A02E3" w:rsidRDefault="00713112" w:rsidP="003A02E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مرجعية</w:t>
            </w:r>
            <w:r w:rsidR="003A02E3" w:rsidRPr="003A02E3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</w:tr>
      <w:tr w:rsidR="006D272D" w:rsidTr="006D272D">
        <w:trPr>
          <w:trHeight w:val="39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الكليـــة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الدرجــة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العلميــة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العــام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الدقيق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عدد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الوحدات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الإجمالية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47583" w:rsidRDefault="00C47583" w:rsidP="00C47583">
      <w:pPr>
        <w:bidi/>
        <w:rPr>
          <w:rtl/>
        </w:rPr>
      </w:pPr>
    </w:p>
    <w:p w:rsidR="00904790" w:rsidRDefault="00904790" w:rsidP="00904790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130"/>
        <w:gridCol w:w="4615"/>
        <w:gridCol w:w="1535"/>
        <w:gridCol w:w="1530"/>
        <w:gridCol w:w="1620"/>
      </w:tblGrid>
      <w:tr w:rsidR="00904790" w:rsidTr="00904790">
        <w:trPr>
          <w:trHeight w:val="334"/>
          <w:jc w:val="center"/>
        </w:trPr>
        <w:tc>
          <w:tcPr>
            <w:tcW w:w="10430" w:type="dxa"/>
            <w:gridSpan w:val="5"/>
          </w:tcPr>
          <w:p w:rsidR="00904790" w:rsidRPr="00904790" w:rsidRDefault="00904790" w:rsidP="009047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مقارنة</w:t>
            </w:r>
            <w:r w:rsidRPr="0090479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نواتج</w:t>
            </w:r>
            <w:r w:rsidRPr="0090479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التعلم</w:t>
            </w:r>
            <w:r w:rsidRPr="0090479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Pr="0090479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البرامج</w:t>
            </w:r>
            <w:r w:rsidRPr="0090479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المرجعية</w:t>
            </w:r>
          </w:p>
          <w:p w:rsidR="00904790" w:rsidRPr="00904790" w:rsidRDefault="00904790" w:rsidP="0090479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>(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يتم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وضع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إشارة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( </w:t>
            </w:r>
            <w:r w:rsidRPr="00904790">
              <w:rPr>
                <w:b/>
                <w:bCs/>
                <w:sz w:val="24"/>
                <w:szCs w:val="24"/>
              </w:rPr>
              <w:t>X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)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حالة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تواجد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المخرجات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الجامعة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المرجعية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سواء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بنفس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الاسم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او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مشابه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E7D01" w:rsidRPr="00915D25" w:rsidTr="00BE7D01">
        <w:trPr>
          <w:trHeight w:val="315"/>
          <w:jc w:val="center"/>
        </w:trPr>
        <w:tc>
          <w:tcPr>
            <w:tcW w:w="1130" w:type="dxa"/>
            <w:shd w:val="clear" w:color="auto" w:fill="D9D9D9" w:themeFill="background1" w:themeFillShade="D9"/>
          </w:tcPr>
          <w:p w:rsidR="00904790" w:rsidRPr="00915D25" w:rsidRDefault="00904790" w:rsidP="009047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15D25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:rsidR="00904790" w:rsidRPr="00915D25" w:rsidRDefault="00904790" w:rsidP="009047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نواتج</w:t>
            </w:r>
            <w:r w:rsidRPr="00915D2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التعلم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904790" w:rsidRPr="00915D25" w:rsidRDefault="00904790" w:rsidP="009047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الجامعة</w:t>
            </w:r>
            <w:r w:rsidRPr="00915D2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04790" w:rsidRPr="00915D25" w:rsidRDefault="00904790" w:rsidP="009047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الجامعة</w:t>
            </w:r>
            <w:r w:rsidRPr="00915D2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904790" w:rsidRPr="00915D25" w:rsidRDefault="00904790" w:rsidP="009047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الجامعة</w:t>
            </w:r>
            <w:r w:rsidRPr="00915D2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</w:tr>
      <w:tr w:rsidR="00915D25" w:rsidRPr="00915D25" w:rsidTr="00BE7D01">
        <w:trPr>
          <w:trHeight w:val="105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915D25" w:rsidRPr="00BE7D01" w:rsidRDefault="00915D25" w:rsidP="00BE7D0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E7D01">
              <w:rPr>
                <w:rFonts w:cs="Arial"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  <w:tc>
          <w:tcPr>
            <w:tcW w:w="461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15D25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915D25" w:rsidRPr="00BE7D01" w:rsidRDefault="00915D25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15D25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915D25" w:rsidRPr="00BE7D01" w:rsidRDefault="00915D25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BE7D01" w:rsidRPr="00BE7D01" w:rsidRDefault="00BE7D01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E7D01">
              <w:rPr>
                <w:rFonts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BE7D01" w:rsidRPr="00BE7D01" w:rsidRDefault="00BE7D01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BE7D01" w:rsidRPr="00BE7D01" w:rsidRDefault="00BE7D01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BE7D01" w:rsidRPr="00BE7D01" w:rsidRDefault="0057767E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القيم </w:t>
            </w: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</w:tcPr>
          <w:p w:rsidR="00BE7D01" w:rsidRPr="00915D25" w:rsidRDefault="00BE7D01" w:rsidP="00904790">
            <w:pPr>
              <w:bidi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</w:tcPr>
          <w:p w:rsidR="00BE7D01" w:rsidRPr="00915D25" w:rsidRDefault="00BE7D01" w:rsidP="00904790">
            <w:pPr>
              <w:bidi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904790" w:rsidRDefault="00904790" w:rsidP="00904790">
      <w:pPr>
        <w:bidi/>
        <w:rPr>
          <w:rtl/>
        </w:rPr>
      </w:pPr>
    </w:p>
    <w:p w:rsidR="00F84AC3" w:rsidRDefault="00F84AC3" w:rsidP="00F84AC3">
      <w:pPr>
        <w:bidi/>
        <w:rPr>
          <w:rtl/>
        </w:rPr>
      </w:pPr>
    </w:p>
    <w:p w:rsidR="00F84AC3" w:rsidRDefault="00F84AC3" w:rsidP="00F84AC3">
      <w:pPr>
        <w:bidi/>
        <w:rPr>
          <w:rtl/>
        </w:rPr>
      </w:pPr>
    </w:p>
    <w:p w:rsidR="00F84AC3" w:rsidRDefault="00F84AC3" w:rsidP="00F84AC3">
      <w:pPr>
        <w:bidi/>
        <w:rPr>
          <w:rtl/>
        </w:rPr>
      </w:pPr>
    </w:p>
    <w:p w:rsidR="00F84AC3" w:rsidRDefault="00F84AC3" w:rsidP="00F84AC3">
      <w:pPr>
        <w:bidi/>
        <w:rPr>
          <w:rtl/>
        </w:rPr>
      </w:pPr>
    </w:p>
    <w:p w:rsidR="00F84AC3" w:rsidRDefault="00F84AC3" w:rsidP="00F84AC3">
      <w:pPr>
        <w:bidi/>
        <w:rPr>
          <w:rtl/>
        </w:rPr>
      </w:pPr>
    </w:p>
    <w:p w:rsidR="00F84AC3" w:rsidRDefault="00F84AC3" w:rsidP="00F84AC3">
      <w:pPr>
        <w:bidi/>
        <w:rPr>
          <w:rtl/>
        </w:rPr>
      </w:pPr>
    </w:p>
    <w:p w:rsidR="00F84AC3" w:rsidRDefault="00F84AC3" w:rsidP="00F84AC3">
      <w:pPr>
        <w:bidi/>
        <w:rPr>
          <w:rtl/>
        </w:rPr>
      </w:pPr>
    </w:p>
    <w:p w:rsidR="00F84AC3" w:rsidRDefault="00F84AC3" w:rsidP="00F84AC3">
      <w:pPr>
        <w:bidi/>
        <w:rPr>
          <w:rtl/>
        </w:rPr>
      </w:pPr>
    </w:p>
    <w:p w:rsidR="00F84AC3" w:rsidRDefault="00F84AC3" w:rsidP="00F84AC3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30"/>
      </w:tblGrid>
      <w:tr w:rsidR="00F84AC3" w:rsidRPr="00F84AC3" w:rsidTr="00F84AC3">
        <w:trPr>
          <w:trHeight w:val="1024"/>
          <w:jc w:val="center"/>
        </w:trPr>
        <w:tc>
          <w:tcPr>
            <w:tcW w:w="10430" w:type="dxa"/>
            <w:shd w:val="clear" w:color="auto" w:fill="F2F2F2" w:themeFill="background1" w:themeFillShade="F2"/>
          </w:tcPr>
          <w:p w:rsidR="00F84AC3" w:rsidRPr="00F84AC3" w:rsidRDefault="00F84AC3" w:rsidP="00F84AC3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  <w:p w:rsidR="00F84AC3" w:rsidRPr="00FC0948" w:rsidRDefault="00F84AC3" w:rsidP="00B973A1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يجب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ارفاق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توصيف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البرنامج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وتوصيفات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المقررات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المتعلقة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به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وفقا</w:t>
            </w:r>
            <w:r w:rsidR="00FC0948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B973A1">
              <w:rPr>
                <w:rFonts w:cs="Arial" w:hint="cs"/>
                <w:b/>
                <w:bCs/>
                <w:sz w:val="40"/>
                <w:szCs w:val="40"/>
                <w:rtl/>
              </w:rPr>
              <w:t>ل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لنماذج</w:t>
            </w:r>
            <w:r w:rsidR="00B973A1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الحديثة ل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لمركز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الوطني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للتقويم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والاعتماد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="00FC0948"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الأكاديمي</w:t>
            </w:r>
            <w:r w:rsidR="00FC0948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FC0948"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(</w:t>
            </w:r>
            <w:r w:rsidRPr="00F84AC3">
              <w:rPr>
                <w:b/>
                <w:bCs/>
                <w:sz w:val="40"/>
                <w:szCs w:val="40"/>
              </w:rPr>
              <w:t>NCAAA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)</w:t>
            </w:r>
          </w:p>
          <w:p w:rsidR="00F84AC3" w:rsidRPr="00F84AC3" w:rsidRDefault="00F84AC3" w:rsidP="00F84AC3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F84AC3" w:rsidRPr="00F84AC3" w:rsidTr="00F84AC3">
        <w:trPr>
          <w:trHeight w:val="487"/>
          <w:jc w:val="center"/>
        </w:trPr>
        <w:tc>
          <w:tcPr>
            <w:tcW w:w="10430" w:type="dxa"/>
            <w:shd w:val="clear" w:color="auto" w:fill="F2F2F2" w:themeFill="background1" w:themeFillShade="F2"/>
          </w:tcPr>
          <w:p w:rsidR="00F84AC3" w:rsidRPr="00F84AC3" w:rsidRDefault="00F84AC3" w:rsidP="00F84AC3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  <w:p w:rsidR="00F84AC3" w:rsidRPr="00F84AC3" w:rsidRDefault="00F84AC3" w:rsidP="00F84AC3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وصف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البرنامج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باللغة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الإنجليزية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(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شرط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للبرامج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الإنجليزية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>)</w:t>
            </w:r>
          </w:p>
          <w:p w:rsidR="00F84AC3" w:rsidRPr="00F84AC3" w:rsidRDefault="00F84AC3" w:rsidP="00F84AC3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F84AC3" w:rsidRPr="001C4CD5" w:rsidRDefault="00F84AC3" w:rsidP="00F84AC3">
      <w:pPr>
        <w:bidi/>
      </w:pPr>
    </w:p>
    <w:sectPr w:rsidR="00F84AC3" w:rsidRPr="001C4CD5" w:rsidSect="009A3B94">
      <w:head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238D" w:rsidRDefault="00BA238D" w:rsidP="009A3B94">
      <w:pPr>
        <w:spacing w:after="0" w:line="240" w:lineRule="auto"/>
      </w:pPr>
      <w:r>
        <w:separator/>
      </w:r>
    </w:p>
  </w:endnote>
  <w:endnote w:type="continuationSeparator" w:id="0">
    <w:p w:rsidR="00BA238D" w:rsidRDefault="00BA238D" w:rsidP="009A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238D" w:rsidRDefault="00BA238D" w:rsidP="009A3B94">
      <w:pPr>
        <w:spacing w:after="0" w:line="240" w:lineRule="auto"/>
      </w:pPr>
      <w:r>
        <w:separator/>
      </w:r>
    </w:p>
  </w:footnote>
  <w:footnote w:type="continuationSeparator" w:id="0">
    <w:p w:rsidR="00BA238D" w:rsidRDefault="00BA238D" w:rsidP="009A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07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7"/>
      <w:gridCol w:w="2696"/>
      <w:gridCol w:w="4030"/>
    </w:tblGrid>
    <w:tr w:rsidR="009A3B94" w:rsidTr="00E8770D">
      <w:trPr>
        <w:trHeight w:val="1520"/>
        <w:jc w:val="center"/>
      </w:trPr>
      <w:tc>
        <w:tcPr>
          <w:tcW w:w="4017" w:type="dxa"/>
        </w:tcPr>
        <w:p w:rsidR="009A3B94" w:rsidRPr="00C14900" w:rsidRDefault="009A3B94" w:rsidP="009A3B94">
          <w:pPr>
            <w:bidi/>
            <w:jc w:val="center"/>
            <w:rPr>
              <w:rFonts w:asciiTheme="minorBidi" w:hAnsiTheme="minorBidi"/>
              <w:b/>
              <w:bCs/>
              <w:sz w:val="28"/>
              <w:szCs w:val="28"/>
            </w:rPr>
          </w:pPr>
          <w:r w:rsidRPr="00C14900">
            <w:rPr>
              <w:rFonts w:asciiTheme="minorBidi" w:hAnsiTheme="minorBidi"/>
              <w:b/>
              <w:bCs/>
              <w:sz w:val="28"/>
              <w:szCs w:val="28"/>
              <w:rtl/>
            </w:rPr>
            <w:t>المملكة العربية السعودية</w:t>
          </w:r>
        </w:p>
        <w:p w:rsidR="009A3B94" w:rsidRPr="00C14900" w:rsidRDefault="009A3B94" w:rsidP="009A3B94">
          <w:pPr>
            <w:jc w:val="center"/>
            <w:rPr>
              <w:rFonts w:asciiTheme="minorBidi" w:hAnsiTheme="minorBidi"/>
              <w:b/>
              <w:bCs/>
              <w:sz w:val="28"/>
              <w:szCs w:val="28"/>
            </w:rPr>
          </w:pPr>
          <w:r w:rsidRPr="00C14900">
            <w:rPr>
              <w:rFonts w:asciiTheme="minorBidi" w:hAnsiTheme="minorBidi"/>
              <w:b/>
              <w:bCs/>
              <w:sz w:val="28"/>
              <w:szCs w:val="28"/>
              <w:rtl/>
            </w:rPr>
            <w:t>وزارة التعليم</w:t>
          </w:r>
        </w:p>
        <w:p w:rsidR="009A3B94" w:rsidRPr="00C14900" w:rsidRDefault="009A3B94" w:rsidP="009A3B94">
          <w:pPr>
            <w:jc w:val="center"/>
            <w:rPr>
              <w:rFonts w:asciiTheme="minorBidi" w:hAnsiTheme="minorBidi"/>
              <w:b/>
              <w:bCs/>
              <w:sz w:val="28"/>
              <w:szCs w:val="28"/>
            </w:rPr>
          </w:pPr>
          <w:r w:rsidRPr="00C14900">
            <w:rPr>
              <w:rFonts w:asciiTheme="minorBidi" w:hAnsiTheme="minorBidi"/>
              <w:b/>
              <w:bCs/>
              <w:sz w:val="28"/>
              <w:szCs w:val="28"/>
              <w:rtl/>
            </w:rPr>
            <w:t>جامعة الملك فيصل</w:t>
          </w:r>
        </w:p>
        <w:p w:rsidR="009A3B94" w:rsidRPr="00B57576" w:rsidRDefault="009A3B94" w:rsidP="009A3B94">
          <w:pPr>
            <w:bidi/>
            <w:jc w:val="center"/>
          </w:pPr>
          <w:r w:rsidRPr="00C14900">
            <w:rPr>
              <w:rFonts w:asciiTheme="minorBidi" w:hAnsiTheme="minorBidi"/>
              <w:b/>
              <w:bCs/>
              <w:sz w:val="28"/>
              <w:szCs w:val="28"/>
              <w:rtl/>
            </w:rPr>
            <w:t>عمادة الدراسات العليا</w:t>
          </w:r>
        </w:p>
      </w:tc>
      <w:tc>
        <w:tcPr>
          <w:tcW w:w="2696" w:type="dxa"/>
        </w:tcPr>
        <w:p w:rsidR="009A3B94" w:rsidRDefault="009A3B94" w:rsidP="009A3B94">
          <w:pPr>
            <w:bidi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9144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CnG3vMx_400x4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0" w:type="dxa"/>
        </w:tcPr>
        <w:p w:rsidR="009A3B94" w:rsidRPr="00222960" w:rsidRDefault="009A3B94" w:rsidP="009A3B94">
          <w:pPr>
            <w:jc w:val="center"/>
            <w:rPr>
              <w:b/>
              <w:bCs/>
              <w:sz w:val="24"/>
              <w:szCs w:val="24"/>
            </w:rPr>
          </w:pPr>
          <w:r w:rsidRPr="00222960">
            <w:rPr>
              <w:b/>
              <w:bCs/>
              <w:sz w:val="24"/>
              <w:szCs w:val="24"/>
            </w:rPr>
            <w:t>Kingdom of Saudi Arabia</w:t>
          </w:r>
        </w:p>
        <w:p w:rsidR="009A3B94" w:rsidRPr="00095671" w:rsidRDefault="009A3B94" w:rsidP="009A3B94">
          <w:pPr>
            <w:jc w:val="center"/>
            <w:rPr>
              <w:b/>
              <w:bCs/>
            </w:rPr>
          </w:pPr>
          <w:r w:rsidRPr="00095671">
            <w:rPr>
              <w:b/>
              <w:bCs/>
            </w:rPr>
            <w:t>Ministry of Education</w:t>
          </w:r>
        </w:p>
        <w:p w:rsidR="009A3B94" w:rsidRDefault="009A3B94" w:rsidP="009A3B94">
          <w:pPr>
            <w:jc w:val="center"/>
            <w:rPr>
              <w:b/>
              <w:bCs/>
              <w:sz w:val="24"/>
              <w:szCs w:val="24"/>
              <w:rtl/>
            </w:rPr>
          </w:pPr>
        </w:p>
        <w:p w:rsidR="009A3B94" w:rsidRPr="00095671" w:rsidRDefault="009A3B94" w:rsidP="009A3B94">
          <w:pPr>
            <w:jc w:val="center"/>
            <w:rPr>
              <w:b/>
              <w:bCs/>
              <w:sz w:val="24"/>
              <w:szCs w:val="24"/>
            </w:rPr>
          </w:pPr>
          <w:r w:rsidRPr="00095671">
            <w:rPr>
              <w:b/>
              <w:bCs/>
              <w:sz w:val="24"/>
              <w:szCs w:val="24"/>
            </w:rPr>
            <w:t>King Faisal University</w:t>
          </w:r>
        </w:p>
        <w:p w:rsidR="009A3B94" w:rsidRDefault="009A3B94" w:rsidP="009A3B94">
          <w:pPr>
            <w:jc w:val="center"/>
          </w:pPr>
          <w:r w:rsidRPr="00095671">
            <w:rPr>
              <w:b/>
              <w:bCs/>
            </w:rPr>
            <w:t>Deanship of Postgraduate Studies</w:t>
          </w:r>
        </w:p>
      </w:tc>
    </w:tr>
  </w:tbl>
  <w:p w:rsidR="009A3B94" w:rsidRDefault="009A3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23C88"/>
    <w:multiLevelType w:val="hybridMultilevel"/>
    <w:tmpl w:val="DC34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94"/>
    <w:rsid w:val="000214B0"/>
    <w:rsid w:val="00024EB0"/>
    <w:rsid w:val="000B2C79"/>
    <w:rsid w:val="000E6EB0"/>
    <w:rsid w:val="00182970"/>
    <w:rsid w:val="00196D50"/>
    <w:rsid w:val="001A0338"/>
    <w:rsid w:val="001B4C00"/>
    <w:rsid w:val="001C249A"/>
    <w:rsid w:val="001C4CD5"/>
    <w:rsid w:val="0021697B"/>
    <w:rsid w:val="002233E5"/>
    <w:rsid w:val="002A4B07"/>
    <w:rsid w:val="00320D1A"/>
    <w:rsid w:val="00346910"/>
    <w:rsid w:val="003761F6"/>
    <w:rsid w:val="00384369"/>
    <w:rsid w:val="00393B17"/>
    <w:rsid w:val="003A02E3"/>
    <w:rsid w:val="00410955"/>
    <w:rsid w:val="00431DE2"/>
    <w:rsid w:val="0057767E"/>
    <w:rsid w:val="005B3EFA"/>
    <w:rsid w:val="005C2955"/>
    <w:rsid w:val="006900C6"/>
    <w:rsid w:val="006B6E52"/>
    <w:rsid w:val="006D272D"/>
    <w:rsid w:val="00707C16"/>
    <w:rsid w:val="00713112"/>
    <w:rsid w:val="008060D1"/>
    <w:rsid w:val="00902293"/>
    <w:rsid w:val="00904790"/>
    <w:rsid w:val="00915D25"/>
    <w:rsid w:val="009A3B94"/>
    <w:rsid w:val="009F51B0"/>
    <w:rsid w:val="00A8175A"/>
    <w:rsid w:val="00A96BF4"/>
    <w:rsid w:val="00AB7BE8"/>
    <w:rsid w:val="00AF27F5"/>
    <w:rsid w:val="00B423B8"/>
    <w:rsid w:val="00B43AB4"/>
    <w:rsid w:val="00B973A1"/>
    <w:rsid w:val="00BA238D"/>
    <w:rsid w:val="00BB6894"/>
    <w:rsid w:val="00BC1BEB"/>
    <w:rsid w:val="00BE7D01"/>
    <w:rsid w:val="00C47583"/>
    <w:rsid w:val="00D82C9E"/>
    <w:rsid w:val="00D870A8"/>
    <w:rsid w:val="00E31594"/>
    <w:rsid w:val="00ED2BC9"/>
    <w:rsid w:val="00EE398F"/>
    <w:rsid w:val="00F16380"/>
    <w:rsid w:val="00F261ED"/>
    <w:rsid w:val="00F84AC3"/>
    <w:rsid w:val="00F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AF2117-04C8-4131-9528-5504E62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B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B94"/>
  </w:style>
  <w:style w:type="paragraph" w:styleId="Footer">
    <w:name w:val="footer"/>
    <w:basedOn w:val="Normal"/>
    <w:link w:val="FooterChar"/>
    <w:uiPriority w:val="99"/>
    <w:unhideWhenUsed/>
    <w:rsid w:val="009A3B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B94"/>
  </w:style>
  <w:style w:type="table" w:styleId="TableGrid">
    <w:name w:val="Table Grid"/>
    <w:basedOn w:val="TableNormal"/>
    <w:uiPriority w:val="39"/>
    <w:rsid w:val="009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B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0F607C-40D3-4FA8-9002-41E75E0D9F3F}"/>
</file>

<file path=customXml/itemProps2.xml><?xml version="1.0" encoding="utf-8"?>
<ds:datastoreItem xmlns:ds="http://schemas.openxmlformats.org/officeDocument/2006/customXml" ds:itemID="{51D431EF-65D1-4B40-9962-196A045597F4}"/>
</file>

<file path=customXml/itemProps3.xml><?xml version="1.0" encoding="utf-8"?>
<ds:datastoreItem xmlns:ds="http://schemas.openxmlformats.org/officeDocument/2006/customXml" ds:itemID="{ED752194-4002-47D7-B417-995E5C43A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 Saeed Mian</dc:creator>
  <cp:keywords/>
  <dc:description/>
  <cp:lastModifiedBy>Liaqat Ali</cp:lastModifiedBy>
  <cp:revision>2</cp:revision>
  <cp:lastPrinted>2019-12-15T06:27:00Z</cp:lastPrinted>
  <dcterms:created xsi:type="dcterms:W3CDTF">2020-12-30T10:14:00Z</dcterms:created>
  <dcterms:modified xsi:type="dcterms:W3CDTF">2020-12-30T10:14:00Z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