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084" w:rsidRDefault="00220117">
      <w:pPr>
        <w:rPr>
          <w:rFonts w:hint="cs"/>
          <w:rtl/>
        </w:rPr>
      </w:pPr>
    </w:p>
    <w:p w:rsidR="00220117" w:rsidRPr="00220117" w:rsidRDefault="00220117">
      <w:pPr>
        <w:rPr>
          <w:rFonts w:hint="cs"/>
          <w:b/>
          <w:bCs/>
          <w:sz w:val="36"/>
          <w:rtl/>
        </w:rPr>
      </w:pPr>
      <w:r w:rsidRPr="00220117">
        <w:rPr>
          <w:rFonts w:hint="cs"/>
          <w:b/>
          <w:bCs/>
          <w:sz w:val="36"/>
          <w:rtl/>
        </w:rPr>
        <w:t xml:space="preserve">ماجستير التاريخ 3 مسارات </w:t>
      </w:r>
      <w:r w:rsidRPr="00220117">
        <w:rPr>
          <w:rFonts w:ascii="Arial" w:hAnsi="Arial" w:cs="Arial"/>
          <w:b/>
          <w:bCs/>
          <w:spacing w:val="0"/>
          <w:kern w:val="0"/>
          <w:position w:val="0"/>
          <w:sz w:val="36"/>
          <w:rtl/>
          <w:lang w:eastAsia="en-US"/>
        </w:rPr>
        <w:t>( قديم – إسلامي</w:t>
      </w:r>
      <w:r w:rsidRPr="00220117">
        <w:rPr>
          <w:rFonts w:ascii="Arial" w:hAnsi="Arial" w:cs="Arial"/>
          <w:b/>
          <w:bCs/>
          <w:sz w:val="36"/>
          <w:rtl/>
        </w:rPr>
        <w:t xml:space="preserve"> – حديث ومعاصر )</w:t>
      </w:r>
    </w:p>
    <w:p w:rsidR="00220117" w:rsidRPr="002302FA" w:rsidRDefault="00220117" w:rsidP="00220117">
      <w:pPr>
        <w:spacing w:after="200"/>
        <w:ind w:left="720" w:hanging="630"/>
        <w:jc w:val="both"/>
        <w:rPr>
          <w:rFonts w:ascii="Arial" w:hAnsi="Arial" w:cs="Arial"/>
          <w:b/>
          <w:bCs/>
          <w:sz w:val="28"/>
          <w:szCs w:val="28"/>
          <w:rtl/>
        </w:rPr>
      </w:pPr>
      <w:r w:rsidRPr="002302FA">
        <w:rPr>
          <w:rFonts w:ascii="Arial" w:hAnsi="Arial" w:cs="Arial"/>
          <w:b/>
          <w:bCs/>
          <w:sz w:val="28"/>
          <w:szCs w:val="28"/>
          <w:rtl/>
        </w:rPr>
        <w:t>شروط القبول:</w:t>
      </w:r>
    </w:p>
    <w:p w:rsidR="00220117" w:rsidRPr="002302FA" w:rsidRDefault="00220117" w:rsidP="00220117">
      <w:pPr>
        <w:pStyle w:val="a3"/>
        <w:numPr>
          <w:ilvl w:val="0"/>
          <w:numId w:val="1"/>
        </w:numPr>
        <w:autoSpaceDE w:val="0"/>
        <w:autoSpaceDN w:val="0"/>
        <w:adjustRightInd w:val="0"/>
        <w:jc w:val="both"/>
        <w:rPr>
          <w:rFonts w:ascii="Arial" w:hAnsi="Arial" w:cs="Arial"/>
          <w:spacing w:val="0"/>
          <w:kern w:val="0"/>
          <w:position w:val="0"/>
          <w:sz w:val="28"/>
          <w:szCs w:val="28"/>
          <w:lang w:eastAsia="en-US"/>
        </w:rPr>
      </w:pPr>
      <w:r w:rsidRPr="002302FA">
        <w:rPr>
          <w:rFonts w:ascii="Arial" w:hAnsi="Arial" w:cs="Arial"/>
          <w:spacing w:val="0"/>
          <w:kern w:val="0"/>
          <w:position w:val="0"/>
          <w:sz w:val="28"/>
          <w:szCs w:val="28"/>
          <w:rtl/>
          <w:lang w:eastAsia="en-US"/>
        </w:rPr>
        <w:t>أن يكون المتقدم سعودياً، أو حاصلاً على منحة رسمية للدراسات العليا إذا كان من غير السعوديين، ويجوز قبول السعوديين وغير السعوديين ضمن مسار برنامج الدراسات العليا الموازي برسوم مالية بما لا يتجاوز (50%) من عدد الطلبة المقبولين في البرنامج وفق شروط برامج الدراسات العليا الموازية.</w:t>
      </w:r>
    </w:p>
    <w:p w:rsidR="00220117" w:rsidRPr="002302FA" w:rsidRDefault="00220117" w:rsidP="00220117">
      <w:pPr>
        <w:pStyle w:val="a3"/>
        <w:numPr>
          <w:ilvl w:val="0"/>
          <w:numId w:val="1"/>
        </w:numPr>
        <w:autoSpaceDE w:val="0"/>
        <w:autoSpaceDN w:val="0"/>
        <w:adjustRightInd w:val="0"/>
        <w:jc w:val="both"/>
        <w:rPr>
          <w:rFonts w:ascii="Arial" w:hAnsi="Arial" w:cs="Arial"/>
          <w:spacing w:val="0"/>
          <w:kern w:val="0"/>
          <w:position w:val="0"/>
          <w:sz w:val="28"/>
          <w:szCs w:val="28"/>
          <w:lang w:eastAsia="en-US"/>
        </w:rPr>
      </w:pPr>
      <w:r w:rsidRPr="002302FA">
        <w:rPr>
          <w:rFonts w:ascii="Arial" w:hAnsi="Arial" w:cs="Arial"/>
          <w:spacing w:val="0"/>
          <w:kern w:val="0"/>
          <w:position w:val="0"/>
          <w:sz w:val="28"/>
          <w:szCs w:val="28"/>
          <w:rtl/>
          <w:lang w:eastAsia="en-US"/>
        </w:rPr>
        <w:t xml:space="preserve">أن يكون المتقدم حاصلاً على الشهادة الجامعية من جامعة سعودية أو من جامعة أخرى معترف </w:t>
      </w:r>
      <w:proofErr w:type="spellStart"/>
      <w:r w:rsidRPr="002302FA">
        <w:rPr>
          <w:rFonts w:ascii="Arial" w:hAnsi="Arial" w:cs="Arial"/>
          <w:spacing w:val="0"/>
          <w:kern w:val="0"/>
          <w:position w:val="0"/>
          <w:sz w:val="28"/>
          <w:szCs w:val="28"/>
          <w:rtl/>
          <w:lang w:eastAsia="en-US"/>
        </w:rPr>
        <w:t>بها</w:t>
      </w:r>
      <w:proofErr w:type="spellEnd"/>
      <w:r w:rsidRPr="002302FA">
        <w:rPr>
          <w:rFonts w:ascii="Arial" w:hAnsi="Arial" w:cs="Arial"/>
          <w:spacing w:val="0"/>
          <w:kern w:val="0"/>
          <w:position w:val="0"/>
          <w:sz w:val="28"/>
          <w:szCs w:val="28"/>
          <w:rtl/>
          <w:lang w:eastAsia="en-US"/>
        </w:rPr>
        <w:t xml:space="preserve"> بتقدير لا يقل عن (جيد).</w:t>
      </w:r>
    </w:p>
    <w:p w:rsidR="00220117" w:rsidRPr="002302FA" w:rsidRDefault="00220117" w:rsidP="00220117">
      <w:pPr>
        <w:pStyle w:val="a3"/>
        <w:numPr>
          <w:ilvl w:val="0"/>
          <w:numId w:val="1"/>
        </w:numPr>
        <w:autoSpaceDE w:val="0"/>
        <w:autoSpaceDN w:val="0"/>
        <w:adjustRightInd w:val="0"/>
        <w:jc w:val="both"/>
        <w:rPr>
          <w:rFonts w:ascii="Arial" w:hAnsi="Arial" w:cs="Arial"/>
          <w:spacing w:val="0"/>
          <w:kern w:val="0"/>
          <w:position w:val="0"/>
          <w:sz w:val="28"/>
          <w:szCs w:val="28"/>
          <w:lang w:eastAsia="en-US"/>
        </w:rPr>
      </w:pPr>
      <w:r w:rsidRPr="002302FA">
        <w:rPr>
          <w:rFonts w:ascii="Arial" w:hAnsi="Arial" w:cs="Arial"/>
          <w:spacing w:val="0"/>
          <w:kern w:val="0"/>
          <w:position w:val="0"/>
          <w:sz w:val="28"/>
          <w:szCs w:val="28"/>
          <w:rtl/>
          <w:lang w:eastAsia="en-US"/>
        </w:rPr>
        <w:t>أن يكون المتقدم حسن السيرة والسلوك ولائقاً طبياً.</w:t>
      </w:r>
    </w:p>
    <w:p w:rsidR="00220117" w:rsidRPr="002302FA" w:rsidRDefault="00220117" w:rsidP="00220117">
      <w:pPr>
        <w:pStyle w:val="a3"/>
        <w:numPr>
          <w:ilvl w:val="0"/>
          <w:numId w:val="1"/>
        </w:numPr>
        <w:autoSpaceDE w:val="0"/>
        <w:autoSpaceDN w:val="0"/>
        <w:adjustRightInd w:val="0"/>
        <w:jc w:val="both"/>
        <w:rPr>
          <w:rFonts w:ascii="Arial" w:hAnsi="Arial" w:cs="Arial"/>
          <w:spacing w:val="0"/>
          <w:kern w:val="0"/>
          <w:position w:val="0"/>
          <w:sz w:val="28"/>
          <w:szCs w:val="28"/>
          <w:lang w:eastAsia="en-US"/>
        </w:rPr>
      </w:pPr>
      <w:r w:rsidRPr="002302FA">
        <w:rPr>
          <w:rFonts w:ascii="Arial" w:hAnsi="Arial" w:cs="Arial"/>
          <w:spacing w:val="0"/>
          <w:kern w:val="0"/>
          <w:position w:val="0"/>
          <w:sz w:val="28"/>
          <w:szCs w:val="28"/>
          <w:rtl/>
          <w:lang w:eastAsia="en-US"/>
        </w:rPr>
        <w:t xml:space="preserve">أن يقدم </w:t>
      </w:r>
      <w:proofErr w:type="spellStart"/>
      <w:r w:rsidRPr="002302FA">
        <w:rPr>
          <w:rFonts w:ascii="Arial" w:hAnsi="Arial" w:cs="Arial"/>
          <w:spacing w:val="0"/>
          <w:kern w:val="0"/>
          <w:position w:val="0"/>
          <w:sz w:val="28"/>
          <w:szCs w:val="28"/>
          <w:rtl/>
          <w:lang w:eastAsia="en-US"/>
        </w:rPr>
        <w:t>تزكيتين</w:t>
      </w:r>
      <w:proofErr w:type="spellEnd"/>
      <w:r w:rsidRPr="002302FA">
        <w:rPr>
          <w:rFonts w:ascii="Arial" w:hAnsi="Arial" w:cs="Arial"/>
          <w:spacing w:val="0"/>
          <w:kern w:val="0"/>
          <w:position w:val="0"/>
          <w:sz w:val="28"/>
          <w:szCs w:val="28"/>
          <w:rtl/>
          <w:lang w:eastAsia="en-US"/>
        </w:rPr>
        <w:t xml:space="preserve"> علميتين من أساتذة سبق لهم أن درَّسوه.</w:t>
      </w:r>
    </w:p>
    <w:p w:rsidR="00220117" w:rsidRPr="002302FA" w:rsidRDefault="00220117" w:rsidP="00220117">
      <w:pPr>
        <w:pStyle w:val="a3"/>
        <w:numPr>
          <w:ilvl w:val="0"/>
          <w:numId w:val="1"/>
        </w:numPr>
        <w:autoSpaceDE w:val="0"/>
        <w:autoSpaceDN w:val="0"/>
        <w:adjustRightInd w:val="0"/>
        <w:jc w:val="both"/>
        <w:rPr>
          <w:rFonts w:ascii="Arial" w:hAnsi="Arial" w:cs="Arial"/>
          <w:spacing w:val="0"/>
          <w:kern w:val="0"/>
          <w:position w:val="0"/>
          <w:sz w:val="28"/>
          <w:szCs w:val="28"/>
          <w:lang w:eastAsia="en-US"/>
        </w:rPr>
      </w:pPr>
      <w:r w:rsidRPr="002302FA">
        <w:rPr>
          <w:rFonts w:ascii="Arial" w:hAnsi="Arial" w:cs="Arial"/>
          <w:spacing w:val="0"/>
          <w:kern w:val="0"/>
          <w:position w:val="0"/>
          <w:sz w:val="28"/>
          <w:szCs w:val="28"/>
          <w:rtl/>
          <w:lang w:eastAsia="en-US"/>
        </w:rPr>
        <w:t>أن يقدم موافقة من مرجعه على الدراسة إذا كان موظفاً.</w:t>
      </w:r>
    </w:p>
    <w:p w:rsidR="00220117" w:rsidRPr="002302FA" w:rsidRDefault="00220117" w:rsidP="00220117">
      <w:pPr>
        <w:pStyle w:val="a3"/>
        <w:numPr>
          <w:ilvl w:val="0"/>
          <w:numId w:val="1"/>
        </w:numPr>
        <w:autoSpaceDE w:val="0"/>
        <w:autoSpaceDN w:val="0"/>
        <w:adjustRightInd w:val="0"/>
        <w:jc w:val="both"/>
        <w:rPr>
          <w:rFonts w:ascii="Arial" w:hAnsi="Arial" w:cs="Arial"/>
          <w:spacing w:val="0"/>
          <w:kern w:val="0"/>
          <w:position w:val="0"/>
          <w:sz w:val="28"/>
          <w:szCs w:val="28"/>
          <w:lang w:eastAsia="en-US"/>
        </w:rPr>
      </w:pPr>
      <w:r w:rsidRPr="002302FA">
        <w:rPr>
          <w:rFonts w:ascii="Arial" w:hAnsi="Arial" w:cs="Arial"/>
          <w:spacing w:val="0"/>
          <w:kern w:val="0"/>
          <w:position w:val="0"/>
          <w:sz w:val="28"/>
          <w:szCs w:val="28"/>
          <w:rtl/>
          <w:lang w:eastAsia="en-US"/>
        </w:rPr>
        <w:t>أن يجتاز المقابلة الشخصية.</w:t>
      </w:r>
    </w:p>
    <w:p w:rsidR="00220117" w:rsidRPr="002302FA" w:rsidRDefault="00220117" w:rsidP="00220117">
      <w:pPr>
        <w:pStyle w:val="a3"/>
        <w:numPr>
          <w:ilvl w:val="0"/>
          <w:numId w:val="1"/>
        </w:numPr>
        <w:autoSpaceDE w:val="0"/>
        <w:autoSpaceDN w:val="0"/>
        <w:adjustRightInd w:val="0"/>
        <w:jc w:val="both"/>
        <w:rPr>
          <w:rFonts w:ascii="Arial" w:hAnsi="Arial" w:cs="Arial"/>
          <w:spacing w:val="0"/>
          <w:kern w:val="0"/>
          <w:position w:val="0"/>
          <w:sz w:val="28"/>
          <w:szCs w:val="28"/>
          <w:lang w:eastAsia="en-US"/>
        </w:rPr>
      </w:pPr>
      <w:r w:rsidRPr="002302FA">
        <w:rPr>
          <w:rFonts w:ascii="Arial" w:hAnsi="Arial" w:cs="Arial"/>
          <w:sz w:val="28"/>
          <w:szCs w:val="28"/>
          <w:rtl/>
        </w:rPr>
        <w:t>أن يجتاز اختبارا تحريريا معدا لذلك.</w:t>
      </w:r>
    </w:p>
    <w:p w:rsidR="00220117" w:rsidRPr="002302FA" w:rsidRDefault="00220117" w:rsidP="00220117">
      <w:pPr>
        <w:numPr>
          <w:ilvl w:val="0"/>
          <w:numId w:val="1"/>
        </w:numPr>
        <w:tabs>
          <w:tab w:val="left" w:pos="515"/>
        </w:tabs>
        <w:spacing w:after="200"/>
        <w:jc w:val="both"/>
        <w:rPr>
          <w:rFonts w:ascii="Arial" w:hAnsi="Arial" w:cs="Arial"/>
          <w:sz w:val="28"/>
          <w:szCs w:val="28"/>
          <w:rtl/>
        </w:rPr>
      </w:pPr>
      <w:r w:rsidRPr="002302FA">
        <w:rPr>
          <w:rFonts w:ascii="Arial" w:hAnsi="Arial" w:cs="Arial"/>
          <w:spacing w:val="0"/>
          <w:kern w:val="0"/>
          <w:position w:val="0"/>
          <w:sz w:val="28"/>
          <w:szCs w:val="28"/>
          <w:rtl/>
          <w:lang w:eastAsia="en-US"/>
        </w:rPr>
        <w:t>وعلى المتقدم للبرنامج أن يحدد المسار الذي يريد التخصص فيه ( قديم – إسلامي</w:t>
      </w:r>
      <w:r w:rsidRPr="002302FA">
        <w:rPr>
          <w:rFonts w:ascii="Arial" w:hAnsi="Arial" w:cs="Arial"/>
          <w:sz w:val="28"/>
          <w:szCs w:val="28"/>
          <w:rtl/>
        </w:rPr>
        <w:t xml:space="preserve"> – حديث ومعاصر ) وذلك قبل التحاقه بالبرنامج.</w:t>
      </w:r>
    </w:p>
    <w:p w:rsidR="00220117" w:rsidRDefault="00220117"/>
    <w:sectPr w:rsidR="00220117" w:rsidSect="00F640F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Traditional Arabic">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F3B55"/>
    <w:multiLevelType w:val="hybridMultilevel"/>
    <w:tmpl w:val="D4926F24"/>
    <w:lvl w:ilvl="0" w:tplc="04090003">
      <w:start w:val="1"/>
      <w:numFmt w:val="bullet"/>
      <w:lvlText w:val=""/>
      <w:lvlJc w:val="left"/>
      <w:pPr>
        <w:ind w:left="644" w:hanging="360"/>
      </w:pPr>
      <w:rPr>
        <w:rFonts w:ascii="Symbol" w:hAnsi="Symbol" w:hint="default"/>
        <w:sz w:val="32"/>
        <w:szCs w:val="32"/>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20117"/>
    <w:rsid w:val="00220117"/>
    <w:rsid w:val="00702814"/>
    <w:rsid w:val="008248F4"/>
    <w:rsid w:val="00851D94"/>
    <w:rsid w:val="00A72C2B"/>
    <w:rsid w:val="00F640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117"/>
    <w:pPr>
      <w:bidi/>
      <w:spacing w:after="0" w:line="240" w:lineRule="auto"/>
      <w:ind w:firstLine="454"/>
      <w:jc w:val="lowKashida"/>
    </w:pPr>
    <w:rPr>
      <w:rFonts w:ascii="Tahoma" w:eastAsia="Times New Roman" w:hAnsi="Tahoma" w:cs="ATraditional Arabic"/>
      <w:spacing w:val="2"/>
      <w:kern w:val="24"/>
      <w:position w:val="2"/>
      <w:sz w:val="24"/>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201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6A89CC8B756B9C4FAE8A685A2ADB3438" ma:contentTypeVersion="2" ma:contentTypeDescription="إنشاء مستند جديد." ma:contentTypeScope="" ma:versionID="3213936e3efc70eff1b53a003e992d25">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020B8-6F79-4017-84CF-B7553853A6E2}"/>
</file>

<file path=customXml/itemProps2.xml><?xml version="1.0" encoding="utf-8"?>
<ds:datastoreItem xmlns:ds="http://schemas.openxmlformats.org/officeDocument/2006/customXml" ds:itemID="{A328AED5-F5B3-47A3-9A09-4B14AEC311E0}"/>
</file>

<file path=customXml/itemProps3.xml><?xml version="1.0" encoding="utf-8"?>
<ds:datastoreItem xmlns:ds="http://schemas.openxmlformats.org/officeDocument/2006/customXml" ds:itemID="{0D2784F7-8EBB-4CFC-B16F-677F19E16F2F}"/>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yalrashada</dc:creator>
  <cp:keywords/>
  <dc:description/>
  <cp:lastModifiedBy>yalrashada</cp:lastModifiedBy>
  <cp:revision>2</cp:revision>
  <dcterms:created xsi:type="dcterms:W3CDTF">2012-02-14T11:35:00Z</dcterms:created>
  <dcterms:modified xsi:type="dcterms:W3CDTF">2012-02-14T11:36:00Z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0x0101006A89CC8B756B9C4FAE8A685A2ADB3438</vt:lpwstr>
  </property>
</Properties>
</file>