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5B" w:rsidRPr="00B03176" w:rsidRDefault="00DA765B" w:rsidP="00DA765B">
      <w:pPr>
        <w:spacing w:after="0" w:line="240" w:lineRule="auto"/>
        <w:jc w:val="center"/>
        <w:rPr>
          <w:rFonts w:ascii="Sakkal Majalla" w:hAnsi="Sakkal Majalla" w:cs="PT Bold Heading"/>
          <w:sz w:val="28"/>
          <w:szCs w:val="28"/>
          <w:rtl/>
          <w:lang w:bidi="ar-EG"/>
        </w:rPr>
      </w:pPr>
      <w:r>
        <w:rPr>
          <w:rFonts w:ascii="Sakkal Majalla" w:hAnsi="Sakkal Majalla" w:cs="PT Bold Heading" w:hint="cs"/>
          <w:sz w:val="28"/>
          <w:szCs w:val="28"/>
          <w:rtl/>
          <w:lang w:bidi="ar-EG"/>
        </w:rPr>
        <w:t>نموذج</w:t>
      </w:r>
      <w:r w:rsidRPr="00B03176">
        <w:rPr>
          <w:rFonts w:ascii="Sakkal Majalla" w:hAnsi="Sakkal Majalla" w:cs="PT Bold Heading"/>
          <w:sz w:val="28"/>
          <w:szCs w:val="28"/>
          <w:rtl/>
          <w:lang w:bidi="ar-EG"/>
        </w:rPr>
        <w:t xml:space="preserve"> رقم (</w:t>
      </w:r>
      <w:r>
        <w:rPr>
          <w:rFonts w:ascii="Sakkal Majalla" w:hAnsi="Sakkal Majalla" w:cs="PT Bold Heading" w:hint="cs"/>
          <w:sz w:val="28"/>
          <w:szCs w:val="28"/>
          <w:rtl/>
          <w:lang w:bidi="ar-EG"/>
        </w:rPr>
        <w:t>2</w:t>
      </w:r>
      <w:r w:rsidRPr="00B03176">
        <w:rPr>
          <w:rFonts w:ascii="Sakkal Majalla" w:hAnsi="Sakkal Majalla" w:cs="PT Bold Heading"/>
          <w:sz w:val="28"/>
          <w:szCs w:val="28"/>
          <w:rtl/>
          <w:lang w:bidi="ar-EG"/>
        </w:rPr>
        <w:t>)</w:t>
      </w:r>
    </w:p>
    <w:p w:rsidR="00DA765B" w:rsidRDefault="00DA765B" w:rsidP="00DA765B">
      <w:pPr>
        <w:spacing w:after="0" w:line="240" w:lineRule="auto"/>
        <w:jc w:val="center"/>
        <w:rPr>
          <w:rFonts w:ascii="Sakkal Majalla" w:hAnsi="Sakkal Majalla" w:cs="PT Bold Heading"/>
          <w:sz w:val="28"/>
          <w:szCs w:val="28"/>
          <w:lang w:bidi="ar-EG"/>
        </w:rPr>
      </w:pPr>
      <w:bookmarkStart w:id="0" w:name="_GoBack"/>
      <w:r>
        <w:rPr>
          <w:rFonts w:ascii="Sakkal Majalla" w:hAnsi="Sakkal Majalla" w:cs="PT Bold Heading" w:hint="cs"/>
          <w:sz w:val="28"/>
          <w:szCs w:val="28"/>
          <w:rtl/>
          <w:lang w:bidi="ar-EG"/>
        </w:rPr>
        <w:t xml:space="preserve">السيرة الذاتية وخدمة المجتمع </w:t>
      </w:r>
      <w:bookmarkEnd w:id="0"/>
    </w:p>
    <w:p w:rsidR="00DA765B" w:rsidRDefault="00DA765B" w:rsidP="00DA76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جائزة التميز في الأداء الوظيفي 1441-1442ه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4139"/>
      </w:tblGrid>
      <w:tr w:rsidR="00DA765B" w:rsidTr="00E83F0A">
        <w:tc>
          <w:tcPr>
            <w:tcW w:w="5097" w:type="dxa"/>
            <w:hideMark/>
          </w:tcPr>
          <w:p w:rsidR="00DA765B" w:rsidRDefault="00DA765B" w:rsidP="00E83F0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اسم المرشح:                                                       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ab/>
              <w:t xml:space="preserve"> </w:t>
            </w:r>
          </w:p>
        </w:tc>
        <w:tc>
          <w:tcPr>
            <w:tcW w:w="5097" w:type="dxa"/>
            <w:hideMark/>
          </w:tcPr>
          <w:p w:rsidR="00DA765B" w:rsidRDefault="00DA765B" w:rsidP="00E83F0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الرقم الوظيفي:     </w:t>
            </w:r>
          </w:p>
        </w:tc>
      </w:tr>
      <w:tr w:rsidR="00DA765B" w:rsidTr="00E83F0A">
        <w:tc>
          <w:tcPr>
            <w:tcW w:w="5097" w:type="dxa"/>
            <w:hideMark/>
          </w:tcPr>
          <w:p w:rsidR="00DA765B" w:rsidRDefault="00DA765B" w:rsidP="00E83F0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اسم الوحدة التنظيمية:</w:t>
            </w:r>
          </w:p>
        </w:tc>
        <w:tc>
          <w:tcPr>
            <w:tcW w:w="5097" w:type="dxa"/>
            <w:hideMark/>
          </w:tcPr>
          <w:p w:rsidR="00DA765B" w:rsidRDefault="00DA765B" w:rsidP="00E83F0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المرتبة:</w:t>
            </w:r>
          </w:p>
        </w:tc>
      </w:tr>
      <w:tr w:rsidR="00DA765B" w:rsidTr="00E83F0A">
        <w:tc>
          <w:tcPr>
            <w:tcW w:w="5097" w:type="dxa"/>
            <w:hideMark/>
          </w:tcPr>
          <w:p w:rsidR="00DA765B" w:rsidRDefault="00DA765B" w:rsidP="00E83F0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المسمى الوظيفي:                                                       </w:t>
            </w:r>
          </w:p>
        </w:tc>
        <w:tc>
          <w:tcPr>
            <w:tcW w:w="5097" w:type="dxa"/>
            <w:hideMark/>
          </w:tcPr>
          <w:p w:rsidR="00DA765B" w:rsidRDefault="00DA765B" w:rsidP="00E83F0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الجوال:</w:t>
            </w:r>
          </w:p>
        </w:tc>
      </w:tr>
    </w:tbl>
    <w:p w:rsidR="00DA765B" w:rsidRDefault="00DA765B" w:rsidP="00DA765B">
      <w:pPr>
        <w:spacing w:after="0" w:line="240" w:lineRule="auto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* يجب إرفاق المستندات الداعمة.</w:t>
      </w:r>
    </w:p>
    <w:p w:rsidR="00DA765B" w:rsidRPr="0054333D" w:rsidRDefault="00DA765B" w:rsidP="00DA765B">
      <w:pPr>
        <w:rPr>
          <w:rFonts w:ascii="Sakkal Majalla" w:hAnsi="Sakkal Majalla" w:cs="PT Bold Heading"/>
          <w:sz w:val="28"/>
          <w:szCs w:val="28"/>
          <w:lang w:bidi="ar-EG"/>
        </w:rPr>
      </w:pPr>
      <w:r>
        <w:rPr>
          <w:rFonts w:ascii="Sakkal Majalla" w:hAnsi="Sakkal Majalla" w:cs="PT Bold Heading" w:hint="cs"/>
          <w:sz w:val="28"/>
          <w:szCs w:val="28"/>
          <w:rtl/>
          <w:lang w:bidi="ar-EG"/>
        </w:rPr>
        <w:t xml:space="preserve">أ) </w:t>
      </w:r>
      <w:r w:rsidRPr="0054333D">
        <w:rPr>
          <w:rFonts w:ascii="Sakkal Majalla" w:hAnsi="Sakkal Majalla" w:cs="PT Bold Heading" w:hint="cs"/>
          <w:sz w:val="28"/>
          <w:szCs w:val="28"/>
          <w:rtl/>
          <w:lang w:bidi="ar-EG"/>
        </w:rPr>
        <w:t>السيرة الذاتية:</w:t>
      </w:r>
    </w:p>
    <w:tbl>
      <w:tblPr>
        <w:tblStyle w:val="GridTable2-Accent2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7387"/>
      </w:tblGrid>
      <w:tr w:rsidR="00DA765B" w:rsidTr="00E83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vMerge w:val="restart"/>
            <w:tcBorders>
              <w:bottom w:val="single" w:sz="2" w:space="0" w:color="F4B083" w:themeColor="accent2" w:themeTint="99"/>
            </w:tcBorders>
            <w:hideMark/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  <w:t>المؤهلات العلمية:</w:t>
            </w:r>
          </w:p>
        </w:tc>
        <w:tc>
          <w:tcPr>
            <w:tcW w:w="7801" w:type="dxa"/>
            <w:hideMark/>
          </w:tcPr>
          <w:p w:rsidR="00DA765B" w:rsidRDefault="00DA765B" w:rsidP="00E83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  <w:t>اسم المؤهل:</w:t>
            </w:r>
          </w:p>
        </w:tc>
      </w:tr>
      <w:tr w:rsidR="00DA765B" w:rsidTr="00E8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2" w:space="0" w:color="F4B083" w:themeColor="accent2" w:themeTint="99"/>
              <w:right w:val="nil"/>
            </w:tcBorders>
            <w:vAlign w:val="center"/>
            <w:hideMark/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" w:space="0" w:color="F4B083" w:themeColor="accent2" w:themeTint="99"/>
              <w:right w:val="nil"/>
            </w:tcBorders>
            <w:hideMark/>
          </w:tcPr>
          <w:p w:rsidR="00DA765B" w:rsidRDefault="00DA765B" w:rsidP="00E83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الجهة المانحة:</w:t>
            </w:r>
          </w:p>
        </w:tc>
      </w:tr>
      <w:tr w:rsidR="00DA765B" w:rsidTr="00E83F0A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2" w:space="0" w:color="F4B083" w:themeColor="accent2" w:themeTint="99"/>
              <w:right w:val="nil"/>
            </w:tcBorders>
            <w:vAlign w:val="center"/>
            <w:hideMark/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" w:space="0" w:color="F4B083" w:themeColor="accent2" w:themeTint="99"/>
              <w:right w:val="nil"/>
            </w:tcBorders>
            <w:hideMark/>
          </w:tcPr>
          <w:p w:rsidR="00DA765B" w:rsidRDefault="00DA765B" w:rsidP="00E83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سنة التخرج:</w:t>
            </w:r>
          </w:p>
        </w:tc>
      </w:tr>
      <w:tr w:rsidR="00DA765B" w:rsidTr="00E8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2" w:space="0" w:color="F4B083" w:themeColor="accent2" w:themeTint="99"/>
              <w:left w:val="nil"/>
              <w:bottom w:val="single" w:sz="2" w:space="0" w:color="F4B083" w:themeColor="accent2" w:themeTint="99"/>
              <w:right w:val="single" w:sz="2" w:space="0" w:color="F4B083" w:themeColor="accent2" w:themeTint="99"/>
            </w:tcBorders>
            <w:hideMark/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  <w:t xml:space="preserve">الشهادات المهنية: </w:t>
            </w:r>
          </w:p>
        </w:tc>
        <w:tc>
          <w:tcPr>
            <w:tcW w:w="7801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" w:space="0" w:color="F4B083" w:themeColor="accent2" w:themeTint="99"/>
              <w:right w:val="nil"/>
            </w:tcBorders>
            <w:hideMark/>
          </w:tcPr>
          <w:p w:rsidR="00DA765B" w:rsidRDefault="00DA765B" w:rsidP="00E83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الشهادات المهنية التي حصلت عليها (إن وجدت):</w:t>
            </w:r>
          </w:p>
        </w:tc>
      </w:tr>
      <w:tr w:rsidR="00DA765B" w:rsidTr="00E83F0A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2" w:space="0" w:color="F4B083" w:themeColor="accent2" w:themeTint="99"/>
              <w:left w:val="nil"/>
              <w:bottom w:val="single" w:sz="2" w:space="0" w:color="F4B083" w:themeColor="accent2" w:themeTint="99"/>
              <w:right w:val="single" w:sz="2" w:space="0" w:color="F4B083" w:themeColor="accent2" w:themeTint="99"/>
            </w:tcBorders>
            <w:hideMark/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  <w:t>الخبرات السابقة:</w:t>
            </w:r>
          </w:p>
        </w:tc>
        <w:tc>
          <w:tcPr>
            <w:tcW w:w="7801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" w:space="0" w:color="F4B083" w:themeColor="accent2" w:themeTint="99"/>
              <w:right w:val="nil"/>
            </w:tcBorders>
            <w:shd w:val="clear" w:color="auto" w:fill="FFFFFF" w:themeFill="background1"/>
            <w:hideMark/>
          </w:tcPr>
          <w:p w:rsidR="00DA765B" w:rsidRDefault="00DA765B" w:rsidP="00E83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0000"/>
                <w:sz w:val="28"/>
                <w:szCs w:val="28"/>
                <w:highlight w:val="yellow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الخبرات السابقة في مجال العمل:</w:t>
            </w:r>
          </w:p>
        </w:tc>
      </w:tr>
      <w:tr w:rsidR="00DA765B" w:rsidTr="00E8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2" w:space="0" w:color="F4B083" w:themeColor="accent2" w:themeTint="99"/>
              <w:left w:val="nil"/>
              <w:bottom w:val="single" w:sz="2" w:space="0" w:color="F4B083" w:themeColor="accent2" w:themeTint="99"/>
              <w:right w:val="single" w:sz="2" w:space="0" w:color="F4B083" w:themeColor="accent2" w:themeTint="99"/>
            </w:tcBorders>
            <w:hideMark/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  <w:t xml:space="preserve">التدريب والتطوير المهني: </w:t>
            </w:r>
          </w:p>
          <w:p w:rsidR="00DA765B" w:rsidRDefault="00DA765B" w:rsidP="00E83F0A">
            <w:pP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  <w:t>(الإداري-الفني- ...)</w:t>
            </w:r>
          </w:p>
        </w:tc>
        <w:tc>
          <w:tcPr>
            <w:tcW w:w="7801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" w:space="0" w:color="F4B083" w:themeColor="accent2" w:themeTint="99"/>
              <w:right w:val="nil"/>
            </w:tcBorders>
            <w:hideMark/>
          </w:tcPr>
          <w:p w:rsidR="00DA765B" w:rsidRDefault="00DA765B" w:rsidP="00E83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FF0000"/>
                <w:sz w:val="28"/>
                <w:szCs w:val="28"/>
                <w:rtl/>
              </w:rPr>
              <w:t>تُرتب البرامج التدريبية من الأحدث وحتى الأقدم وفقًا للنموذج التالي:</w:t>
            </w:r>
          </w:p>
          <w:tbl>
            <w:tblPr>
              <w:tblStyle w:val="TableGrid"/>
              <w:bidiVisual/>
              <w:tblW w:w="767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2814"/>
              <w:gridCol w:w="1307"/>
              <w:gridCol w:w="3046"/>
            </w:tblGrid>
            <w:tr w:rsidR="00DA765B" w:rsidTr="00E83F0A">
              <w:trPr>
                <w:trHeight w:val="157"/>
              </w:trPr>
              <w:tc>
                <w:tcPr>
                  <w:tcW w:w="5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  <w:t>م</w:t>
                  </w:r>
                </w:p>
              </w:tc>
              <w:tc>
                <w:tcPr>
                  <w:tcW w:w="281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  <w:t>اسم البرنامج التدريبي</w:t>
                  </w:r>
                </w:p>
              </w:tc>
              <w:tc>
                <w:tcPr>
                  <w:tcW w:w="130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  <w:t>التاريخ</w:t>
                  </w:r>
                </w:p>
              </w:tc>
              <w:tc>
                <w:tcPr>
                  <w:tcW w:w="30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  <w:t>مكان التدريب</w:t>
                  </w:r>
                </w:p>
              </w:tc>
            </w:tr>
            <w:tr w:rsidR="00DA765B" w:rsidTr="00E83F0A">
              <w:trPr>
                <w:trHeight w:val="157"/>
              </w:trPr>
              <w:tc>
                <w:tcPr>
                  <w:tcW w:w="5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1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0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</w:tr>
            <w:tr w:rsidR="00DA765B" w:rsidTr="00E83F0A">
              <w:trPr>
                <w:trHeight w:val="157"/>
              </w:trPr>
              <w:tc>
                <w:tcPr>
                  <w:tcW w:w="5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1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0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A765B" w:rsidRDefault="00DA765B" w:rsidP="00E83F0A">
                  <w:pPr>
                    <w:jc w:val="center"/>
                    <w:rPr>
                      <w:rFonts w:ascii="Sakkal Majalla" w:hAnsi="Sakkal Majalla" w:cs="Sakkal Majalla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A765B" w:rsidRDefault="00DA765B" w:rsidP="00E83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DA765B" w:rsidTr="00E83F0A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2" w:space="0" w:color="F4B083" w:themeColor="accent2" w:themeTint="99"/>
              <w:left w:val="nil"/>
              <w:bottom w:val="single" w:sz="2" w:space="0" w:color="F4B083" w:themeColor="accent2" w:themeTint="99"/>
              <w:right w:val="single" w:sz="2" w:space="0" w:color="F4B083" w:themeColor="accent2" w:themeTint="99"/>
            </w:tcBorders>
            <w:hideMark/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  <w:t>المهارات:</w:t>
            </w:r>
          </w:p>
        </w:tc>
        <w:tc>
          <w:tcPr>
            <w:tcW w:w="7801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" w:space="0" w:color="F4B083" w:themeColor="accent2" w:themeTint="99"/>
              <w:right w:val="nil"/>
            </w:tcBorders>
            <w:hideMark/>
          </w:tcPr>
          <w:p w:rsidR="00DA765B" w:rsidRDefault="00DA765B" w:rsidP="00E83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0000"/>
                <w:sz w:val="28"/>
                <w:szCs w:val="28"/>
                <w:highlight w:val="yellow"/>
                <w:rtl/>
              </w:rPr>
            </w:pPr>
            <w:r>
              <w:rPr>
                <w:rFonts w:ascii="Sakkal Majalla" w:eastAsia="Times New Roman" w:hAnsi="Sakkal Majalla" w:cs="Sakkal Majalla"/>
                <w:color w:val="FF0000"/>
                <w:sz w:val="28"/>
                <w:szCs w:val="28"/>
                <w:rtl/>
              </w:rPr>
              <w:t>المهارات التي تميزك عن غيرك</w:t>
            </w:r>
          </w:p>
        </w:tc>
      </w:tr>
    </w:tbl>
    <w:p w:rsidR="00DA765B" w:rsidRPr="005409E7" w:rsidRDefault="00DA765B" w:rsidP="00DA765B">
      <w:pPr>
        <w:rPr>
          <w:rFonts w:ascii="Sakkal Majalla" w:hAnsi="Sakkal Majalla" w:cs="PT Bold Heading"/>
          <w:sz w:val="2"/>
          <w:szCs w:val="2"/>
          <w:rtl/>
          <w:lang w:bidi="ar-EG"/>
        </w:rPr>
      </w:pPr>
    </w:p>
    <w:p w:rsidR="00DA765B" w:rsidRDefault="00DA765B" w:rsidP="00DA765B">
      <w:pPr>
        <w:rPr>
          <w:rFonts w:ascii="Sakkal Majalla" w:hAnsi="Sakkal Majalla" w:cs="PT Bold Heading"/>
          <w:sz w:val="28"/>
          <w:szCs w:val="28"/>
          <w:rtl/>
          <w:lang w:bidi="ar-EG"/>
        </w:rPr>
      </w:pPr>
      <w:r>
        <w:rPr>
          <w:rFonts w:ascii="Sakkal Majalla" w:hAnsi="Sakkal Majalla" w:cs="PT Bold Heading" w:hint="cs"/>
          <w:sz w:val="28"/>
          <w:szCs w:val="28"/>
          <w:rtl/>
          <w:lang w:bidi="ar-EG"/>
        </w:rPr>
        <w:t xml:space="preserve">ب) خدمة المجتمع: </w:t>
      </w:r>
    </w:p>
    <w:p w:rsidR="00DA765B" w:rsidRDefault="00DA765B" w:rsidP="00DA765B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</w:pPr>
      <w:r>
        <w:rPr>
          <w:rFonts w:ascii="Sakkal Majalla" w:eastAsia="Times New Roman" w:hAnsi="Sakkal Majalla" w:cs="Sakkal Majalla"/>
          <w:b/>
          <w:bCs/>
          <w:color w:val="FF0000"/>
          <w:sz w:val="26"/>
          <w:szCs w:val="26"/>
          <w:rtl/>
        </w:rPr>
        <w:t>جميع الوثائق والأدلة والمشاركات المقدمة خلال العامين السابقين لسنة الترشح للجائزة ولن يُنظر لأي أدلة خارج المدة الزمنية المذكورة</w:t>
      </w:r>
    </w:p>
    <w:p w:rsidR="00DA765B" w:rsidRDefault="00DA765B" w:rsidP="00DA765B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أولا: الجوائز التقديرية: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ترفق المستندات الداعمة</w:t>
      </w:r>
    </w:p>
    <w:tbl>
      <w:tblPr>
        <w:tblStyle w:val="GridTable2-Accent5"/>
        <w:bidiVisual/>
        <w:tblW w:w="5000" w:type="pct"/>
        <w:tblLook w:val="04A0" w:firstRow="1" w:lastRow="0" w:firstColumn="1" w:lastColumn="0" w:noHBand="0" w:noVBand="1"/>
      </w:tblPr>
      <w:tblGrid>
        <w:gridCol w:w="576"/>
        <w:gridCol w:w="4502"/>
        <w:gridCol w:w="1615"/>
        <w:gridCol w:w="1613"/>
      </w:tblGrid>
      <w:tr w:rsidR="00DA765B" w:rsidTr="00E83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vAlign w:val="center"/>
            <w:hideMark/>
          </w:tcPr>
          <w:p w:rsidR="00DA765B" w:rsidRDefault="00DA765B" w:rsidP="00E83F0A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2709" w:type="pct"/>
            <w:vAlign w:val="center"/>
            <w:hideMark/>
          </w:tcPr>
          <w:p w:rsidR="00DA765B" w:rsidRDefault="00DA765B" w:rsidP="00E8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أسم الجائزة</w:t>
            </w:r>
          </w:p>
        </w:tc>
        <w:tc>
          <w:tcPr>
            <w:tcW w:w="972" w:type="pct"/>
            <w:vAlign w:val="center"/>
            <w:hideMark/>
          </w:tcPr>
          <w:p w:rsidR="00DA765B" w:rsidRDefault="00DA765B" w:rsidP="00E8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971" w:type="pct"/>
            <w:vAlign w:val="center"/>
            <w:hideMark/>
          </w:tcPr>
          <w:p w:rsidR="00DA765B" w:rsidRDefault="00DA765B" w:rsidP="00E8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الجهة المانحة</w:t>
            </w:r>
          </w:p>
        </w:tc>
      </w:tr>
      <w:tr w:rsidR="00DA765B" w:rsidTr="00E8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709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72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71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</w:tcPr>
          <w:p w:rsidR="00DA765B" w:rsidRDefault="00DA765B" w:rsidP="00E8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DA765B" w:rsidTr="00E83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709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72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71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</w:tcPr>
          <w:p w:rsidR="00DA765B" w:rsidRDefault="00DA765B" w:rsidP="00E83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</w:tbl>
    <w:p w:rsidR="00DA765B" w:rsidRPr="005409E7" w:rsidRDefault="00DA765B" w:rsidP="00DA765B">
      <w:pPr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DA765B" w:rsidRDefault="00DA765B" w:rsidP="00DA765B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ثانيا: خدمة المجتمع داخل الجامعة: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ترفق المستندات الداعمة</w:t>
      </w:r>
    </w:p>
    <w:tbl>
      <w:tblPr>
        <w:tblStyle w:val="GridTable2-Accent5"/>
        <w:bidiVisual/>
        <w:tblW w:w="5000" w:type="pct"/>
        <w:tblLook w:val="04A0" w:firstRow="1" w:lastRow="0" w:firstColumn="1" w:lastColumn="0" w:noHBand="0" w:noVBand="1"/>
      </w:tblPr>
      <w:tblGrid>
        <w:gridCol w:w="576"/>
        <w:gridCol w:w="4502"/>
        <w:gridCol w:w="1615"/>
        <w:gridCol w:w="1613"/>
      </w:tblGrid>
      <w:tr w:rsidR="00DA765B" w:rsidTr="00E83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vAlign w:val="center"/>
            <w:hideMark/>
          </w:tcPr>
          <w:p w:rsidR="00DA765B" w:rsidRDefault="00DA765B" w:rsidP="00E83F0A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2710" w:type="pct"/>
            <w:vAlign w:val="center"/>
            <w:hideMark/>
          </w:tcPr>
          <w:p w:rsidR="00DA765B" w:rsidRDefault="00DA765B" w:rsidP="00E8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الدور الذي قام به الموظف في المشاركة</w:t>
            </w:r>
          </w:p>
        </w:tc>
        <w:tc>
          <w:tcPr>
            <w:tcW w:w="972" w:type="pct"/>
            <w:vAlign w:val="center"/>
            <w:hideMark/>
          </w:tcPr>
          <w:p w:rsidR="00DA765B" w:rsidRDefault="00DA765B" w:rsidP="00E8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تاريخ المشاركة</w:t>
            </w:r>
          </w:p>
        </w:tc>
        <w:tc>
          <w:tcPr>
            <w:tcW w:w="971" w:type="pct"/>
            <w:vAlign w:val="center"/>
            <w:hideMark/>
          </w:tcPr>
          <w:p w:rsidR="00DA765B" w:rsidRDefault="00DA765B" w:rsidP="00E8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الجهة</w:t>
            </w:r>
          </w:p>
        </w:tc>
      </w:tr>
      <w:tr w:rsidR="00DA765B" w:rsidTr="00E8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710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72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71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</w:tcPr>
          <w:p w:rsidR="00DA765B" w:rsidRDefault="00DA765B" w:rsidP="00E8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DA765B" w:rsidTr="00E83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710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72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71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</w:tcPr>
          <w:p w:rsidR="00DA765B" w:rsidRDefault="00DA765B" w:rsidP="00E83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</w:tbl>
    <w:p w:rsidR="00DA765B" w:rsidRDefault="00DA765B" w:rsidP="00DA765B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DA765B" w:rsidRDefault="00DA765B" w:rsidP="00DA765B">
      <w:pPr>
        <w:spacing w:after="0" w:line="240" w:lineRule="auto"/>
        <w:rPr>
          <w:b/>
          <w:bCs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ثالثا: خدمة المجتمع خارج الجامعة (جهات معتمدة في منصة تطوع):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ترفق المستندات الداعمة</w:t>
      </w:r>
    </w:p>
    <w:tbl>
      <w:tblPr>
        <w:tblStyle w:val="GridTable2-Accent5"/>
        <w:bidiVisual/>
        <w:tblW w:w="5000" w:type="pct"/>
        <w:tblLook w:val="04A0" w:firstRow="1" w:lastRow="0" w:firstColumn="1" w:lastColumn="0" w:noHBand="0" w:noVBand="1"/>
      </w:tblPr>
      <w:tblGrid>
        <w:gridCol w:w="576"/>
        <w:gridCol w:w="3676"/>
        <w:gridCol w:w="1352"/>
        <w:gridCol w:w="1351"/>
        <w:gridCol w:w="1351"/>
      </w:tblGrid>
      <w:tr w:rsidR="00DA765B" w:rsidTr="00E83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vAlign w:val="center"/>
            <w:hideMark/>
          </w:tcPr>
          <w:p w:rsidR="00DA765B" w:rsidRDefault="00DA765B" w:rsidP="00E83F0A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2213" w:type="pct"/>
            <w:vAlign w:val="center"/>
            <w:hideMark/>
          </w:tcPr>
          <w:p w:rsidR="00DA765B" w:rsidRDefault="00DA765B" w:rsidP="00E8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الدور الذي قام به الموظف في المشاركة</w:t>
            </w:r>
          </w:p>
        </w:tc>
        <w:tc>
          <w:tcPr>
            <w:tcW w:w="814" w:type="pct"/>
            <w:vAlign w:val="center"/>
            <w:hideMark/>
          </w:tcPr>
          <w:p w:rsidR="00DA765B" w:rsidRDefault="00DA765B" w:rsidP="00E8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تاريخ المشاركة</w:t>
            </w:r>
          </w:p>
        </w:tc>
        <w:tc>
          <w:tcPr>
            <w:tcW w:w="813" w:type="pct"/>
            <w:vAlign w:val="center"/>
            <w:hideMark/>
          </w:tcPr>
          <w:p w:rsidR="00DA765B" w:rsidRDefault="00DA765B" w:rsidP="00E8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الجهة</w:t>
            </w:r>
          </w:p>
        </w:tc>
        <w:tc>
          <w:tcPr>
            <w:tcW w:w="813" w:type="pct"/>
            <w:hideMark/>
          </w:tcPr>
          <w:p w:rsidR="00DA765B" w:rsidRDefault="00DA765B" w:rsidP="00E8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عدد ساعات التطوع</w:t>
            </w:r>
          </w:p>
        </w:tc>
      </w:tr>
      <w:tr w:rsidR="00DA765B" w:rsidTr="00E8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213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4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3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3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</w:tcPr>
          <w:p w:rsidR="00DA765B" w:rsidRDefault="00DA765B" w:rsidP="00E8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DA765B" w:rsidTr="00E83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213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4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3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single" w:sz="2" w:space="0" w:color="8EAADB" w:themeColor="accent5" w:themeTint="99"/>
            </w:tcBorders>
          </w:tcPr>
          <w:p w:rsidR="00DA765B" w:rsidRDefault="00DA765B" w:rsidP="00E83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3" w:type="pct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</w:tcPr>
          <w:p w:rsidR="00DA765B" w:rsidRDefault="00DA765B" w:rsidP="00E83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</w:tbl>
    <w:p w:rsidR="00C165FF" w:rsidRDefault="00C165FF"/>
    <w:sectPr w:rsidR="00C165FF" w:rsidSect="00F521B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5B"/>
    <w:rsid w:val="00C165FF"/>
    <w:rsid w:val="00DA765B"/>
    <w:rsid w:val="00F5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67A2"/>
  <w15:chartTrackingRefBased/>
  <w15:docId w15:val="{C9F8F02F-9B3A-4372-B267-3B562E6E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5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765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2">
    <w:name w:val="Grid Table 2 Accent 2"/>
    <w:basedOn w:val="TableNormal"/>
    <w:uiPriority w:val="47"/>
    <w:rsid w:val="00DA765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0AEB67-3444-47F0-ACC7-D7EF2385CAE9}"/>
</file>

<file path=customXml/itemProps2.xml><?xml version="1.0" encoding="utf-8"?>
<ds:datastoreItem xmlns:ds="http://schemas.openxmlformats.org/officeDocument/2006/customXml" ds:itemID="{840FEEBF-8729-4EC1-9883-3DA02836A1CA}"/>
</file>

<file path=customXml/itemProps3.xml><?xml version="1.0" encoding="utf-8"?>
<ds:datastoreItem xmlns:ds="http://schemas.openxmlformats.org/officeDocument/2006/customXml" ds:itemID="{A8BD1602-391D-4BEA-AA32-16FC8B89B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Mohamad Amawi</dc:creator>
  <cp:keywords/>
  <dc:description/>
  <cp:lastModifiedBy>Alaa Mohamad Amawi</cp:lastModifiedBy>
  <cp:revision>1</cp:revision>
  <dcterms:created xsi:type="dcterms:W3CDTF">2021-03-24T10:27:00Z</dcterms:created>
  <dcterms:modified xsi:type="dcterms:W3CDTF">2021-03-24T10:28:00Z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