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D0" w:rsidRDefault="00C275D0" w:rsidP="00C275D0">
      <w:pPr>
        <w:rPr>
          <w:rFonts w:hint="cs"/>
          <w:b/>
          <w:bCs/>
          <w:sz w:val="30"/>
          <w:szCs w:val="30"/>
          <w:rtl/>
        </w:rPr>
      </w:pPr>
    </w:p>
    <w:p w:rsidR="00C275D0" w:rsidRDefault="00C275D0" w:rsidP="00C275D0">
      <w:pPr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     </w:t>
      </w:r>
    </w:p>
    <w:p w:rsidR="00C275D0" w:rsidRDefault="00C275D0" w:rsidP="00C275D0">
      <w:pPr>
        <w:jc w:val="center"/>
        <w:rPr>
          <w:rFonts w:cs="PT Bold Heading"/>
          <w:szCs w:val="28"/>
          <w:rtl/>
        </w:rPr>
      </w:pPr>
      <w:r>
        <w:rPr>
          <w:rFonts w:cs="PT Bold Heading" w:hint="cs"/>
          <w:szCs w:val="28"/>
          <w:rtl/>
        </w:rPr>
        <w:tab/>
        <w:t xml:space="preserve">    </w:t>
      </w:r>
    </w:p>
    <w:p w:rsidR="00C275D0" w:rsidRDefault="007C2942" w:rsidP="0052212E">
      <w:pPr>
        <w:jc w:val="center"/>
        <w:rPr>
          <w:rFonts w:cs="PT Bold Heading"/>
          <w:szCs w:val="28"/>
          <w:rtl/>
        </w:rPr>
      </w:pPr>
      <w:r>
        <w:rPr>
          <w:noProof/>
        </w:rPr>
        <w:drawing>
          <wp:inline distT="0" distB="0" distL="0" distR="0" wp14:anchorId="0EC10529" wp14:editId="1DEFBC8E">
            <wp:extent cx="1779997" cy="1799540"/>
            <wp:effectExtent l="0" t="0" r="0" b="0"/>
            <wp:docPr id="1" name="صورة 1" descr="شعار الجامع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شعار الجامعة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33" cy="180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5D0" w:rsidRDefault="00C275D0" w:rsidP="00C275D0">
      <w:pPr>
        <w:jc w:val="center"/>
        <w:rPr>
          <w:rFonts w:cs="PT Bold Heading"/>
          <w:szCs w:val="28"/>
          <w:rtl/>
        </w:rPr>
      </w:pPr>
    </w:p>
    <w:p w:rsidR="00765F64" w:rsidRDefault="00765F64" w:rsidP="00316D75">
      <w:pPr>
        <w:rPr>
          <w:rFonts w:cs="PT Bold Heading"/>
          <w:sz w:val="40"/>
          <w:szCs w:val="40"/>
          <w:rtl/>
        </w:rPr>
      </w:pPr>
    </w:p>
    <w:p w:rsidR="00912FBA" w:rsidRDefault="00316D75" w:rsidP="00912FBA">
      <w:pPr>
        <w:rPr>
          <w:rFonts w:cs="PT Bold Heading"/>
          <w:szCs w:val="28"/>
          <w:rtl/>
        </w:rPr>
      </w:pPr>
      <w:r>
        <w:rPr>
          <w:rFonts w:cs="PT Bold Heading" w:hint="cs"/>
          <w:sz w:val="40"/>
          <w:szCs w:val="40"/>
          <w:rtl/>
        </w:rPr>
        <w:t xml:space="preserve">                                  </w:t>
      </w:r>
      <w:r w:rsidR="007C2942">
        <w:rPr>
          <w:rFonts w:cs="PT Bold Heading" w:hint="cs"/>
          <w:sz w:val="40"/>
          <w:szCs w:val="40"/>
          <w:rtl/>
        </w:rPr>
        <w:t xml:space="preserve">     </w:t>
      </w:r>
      <w:r w:rsidR="006C39B0">
        <w:rPr>
          <w:rFonts w:cs="PT Bold Heading" w:hint="cs"/>
          <w:sz w:val="40"/>
          <w:szCs w:val="40"/>
          <w:rtl/>
        </w:rPr>
        <w:t xml:space="preserve"> </w:t>
      </w:r>
      <w:r w:rsidR="00C275D0" w:rsidRPr="00990716">
        <w:rPr>
          <w:rFonts w:cs="PT Bold Heading" w:hint="cs"/>
          <w:sz w:val="40"/>
          <w:szCs w:val="40"/>
          <w:rtl/>
        </w:rPr>
        <w:t xml:space="preserve"> </w:t>
      </w:r>
      <w:r w:rsidR="00912FBA">
        <w:rPr>
          <w:rFonts w:cs="PT Bold Heading" w:hint="cs"/>
          <w:szCs w:val="28"/>
          <w:rtl/>
        </w:rPr>
        <w:t>جامعـة الملك فيصـ</w:t>
      </w:r>
      <w:r w:rsidR="007C2942">
        <w:rPr>
          <w:rFonts w:cs="PT Bold Heading" w:hint="cs"/>
          <w:szCs w:val="28"/>
          <w:rtl/>
        </w:rPr>
        <w:t>ل</w:t>
      </w:r>
    </w:p>
    <w:p w:rsidR="00C275D0" w:rsidRPr="0065639A" w:rsidRDefault="00912FBA" w:rsidP="0052212E">
      <w:pPr>
        <w:rPr>
          <w:rFonts w:cs="PT Bold Heading"/>
          <w:szCs w:val="28"/>
          <w:rtl/>
        </w:rPr>
      </w:pPr>
      <w:r>
        <w:rPr>
          <w:rFonts w:cs="PT Bold Heading" w:hint="cs"/>
          <w:szCs w:val="28"/>
          <w:rtl/>
        </w:rPr>
        <w:t xml:space="preserve">                            </w:t>
      </w:r>
      <w:r w:rsidR="00765F64">
        <w:rPr>
          <w:rFonts w:cs="PT Bold Heading" w:hint="cs"/>
          <w:szCs w:val="28"/>
          <w:rtl/>
        </w:rPr>
        <w:t xml:space="preserve">  </w:t>
      </w:r>
      <w:r w:rsidR="007C2942">
        <w:rPr>
          <w:rFonts w:cs="PT Bold Heading" w:hint="cs"/>
          <w:szCs w:val="28"/>
          <w:rtl/>
        </w:rPr>
        <w:t xml:space="preserve">       </w:t>
      </w:r>
      <w:r w:rsidR="00765F64">
        <w:rPr>
          <w:rFonts w:cs="PT Bold Heading" w:hint="cs"/>
          <w:szCs w:val="28"/>
          <w:rtl/>
        </w:rPr>
        <w:t xml:space="preserve"> </w:t>
      </w:r>
      <w:r w:rsidR="006C39B0">
        <w:rPr>
          <w:rFonts w:cs="PT Bold Heading" w:hint="cs"/>
          <w:szCs w:val="28"/>
          <w:rtl/>
        </w:rPr>
        <w:t xml:space="preserve">     </w:t>
      </w:r>
      <w:r w:rsidR="00C30CCB" w:rsidRPr="0065639A">
        <w:rPr>
          <w:rFonts w:cs="PT Bold Heading" w:hint="cs"/>
          <w:szCs w:val="28"/>
          <w:rtl/>
        </w:rPr>
        <w:t>مشروع الخطة الاستراتيجية 2016-2020</w:t>
      </w:r>
    </w:p>
    <w:p w:rsidR="00C275D0" w:rsidRDefault="00C275D0" w:rsidP="00C275D0">
      <w:pPr>
        <w:rPr>
          <w:rFonts w:cs="PT Bold Heading"/>
          <w:szCs w:val="28"/>
          <w:rtl/>
        </w:rPr>
      </w:pPr>
    </w:p>
    <w:p w:rsidR="00C275D0" w:rsidRDefault="00C275D0" w:rsidP="00C275D0">
      <w:pPr>
        <w:rPr>
          <w:rFonts w:cs="PT Bold Heading"/>
          <w:sz w:val="16"/>
          <w:szCs w:val="16"/>
        </w:rPr>
      </w:pPr>
    </w:p>
    <w:p w:rsidR="00867E69" w:rsidRDefault="00867E69" w:rsidP="00C275D0">
      <w:pPr>
        <w:rPr>
          <w:rFonts w:cs="PT Bold Heading"/>
          <w:sz w:val="16"/>
          <w:szCs w:val="16"/>
          <w:rtl/>
        </w:rPr>
      </w:pPr>
    </w:p>
    <w:p w:rsidR="008D77DE" w:rsidRDefault="008D77DE" w:rsidP="00C275D0">
      <w:pPr>
        <w:rPr>
          <w:rFonts w:cs="PT Bold Heading"/>
          <w:sz w:val="16"/>
          <w:szCs w:val="16"/>
          <w:rtl/>
        </w:rPr>
      </w:pPr>
    </w:p>
    <w:p w:rsidR="008D77DE" w:rsidRDefault="008D77DE" w:rsidP="00C275D0">
      <w:pPr>
        <w:rPr>
          <w:rFonts w:cs="PT Bold Heading"/>
          <w:sz w:val="16"/>
          <w:szCs w:val="16"/>
          <w:rtl/>
        </w:rPr>
      </w:pPr>
    </w:p>
    <w:p w:rsidR="008D77DE" w:rsidRDefault="008D77DE" w:rsidP="00C275D0">
      <w:pPr>
        <w:rPr>
          <w:rFonts w:cs="PT Bold Heading"/>
          <w:sz w:val="16"/>
          <w:szCs w:val="16"/>
          <w:rtl/>
        </w:rPr>
      </w:pPr>
    </w:p>
    <w:p w:rsidR="008D77DE" w:rsidRDefault="008D77DE" w:rsidP="00C275D0">
      <w:pPr>
        <w:rPr>
          <w:rFonts w:cs="PT Bold Heading"/>
          <w:sz w:val="16"/>
          <w:szCs w:val="16"/>
        </w:rPr>
      </w:pPr>
    </w:p>
    <w:p w:rsidR="00867E69" w:rsidRDefault="00867E69" w:rsidP="00C275D0">
      <w:pPr>
        <w:rPr>
          <w:rFonts w:cs="PT Bold Heading"/>
          <w:sz w:val="16"/>
          <w:szCs w:val="16"/>
        </w:rPr>
      </w:pPr>
    </w:p>
    <w:p w:rsidR="008D77DE" w:rsidRDefault="007F7808" w:rsidP="00C275D0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نموذج</w:t>
      </w:r>
    </w:p>
    <w:p w:rsidR="005F0CAF" w:rsidRDefault="005F0CAF" w:rsidP="00C275D0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D1136C" w:rsidRDefault="00DF793C" w:rsidP="00C275D0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مبادرة / مشروع </w:t>
      </w:r>
      <w:r w:rsidR="005F0CAF">
        <w:rPr>
          <w:rFonts w:asciiTheme="majorBidi" w:hAnsiTheme="majorBidi" w:cstheme="majorBidi" w:hint="cs"/>
          <w:b/>
          <w:bCs/>
          <w:sz w:val="44"/>
          <w:szCs w:val="44"/>
          <w:rtl/>
        </w:rPr>
        <w:t>تطو</w:t>
      </w:r>
      <w:r w:rsidR="00EB4F35">
        <w:rPr>
          <w:rFonts w:asciiTheme="majorBidi" w:hAnsiTheme="majorBidi" w:cstheme="majorBidi" w:hint="cs"/>
          <w:b/>
          <w:bCs/>
          <w:sz w:val="44"/>
          <w:szCs w:val="44"/>
          <w:rtl/>
        </w:rPr>
        <w:t>ي</w:t>
      </w:r>
      <w:r w:rsidR="005F0CAF">
        <w:rPr>
          <w:rFonts w:asciiTheme="majorBidi" w:hAnsiTheme="majorBidi" w:cstheme="majorBidi" w:hint="cs"/>
          <w:b/>
          <w:bCs/>
          <w:sz w:val="44"/>
          <w:szCs w:val="44"/>
          <w:rtl/>
        </w:rPr>
        <w:t>ري</w:t>
      </w:r>
    </w:p>
    <w:p w:rsidR="00D34BAD" w:rsidRPr="00B05942" w:rsidRDefault="00D34BAD" w:rsidP="00D34BAD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u w:val="single"/>
          <w:rtl/>
        </w:rPr>
      </w:pPr>
      <w:r w:rsidRPr="00B05942">
        <w:rPr>
          <w:rFonts w:asciiTheme="majorBidi" w:hAnsiTheme="majorBidi" w:cstheme="majorBidi" w:hint="cs"/>
          <w:u w:val="single"/>
          <w:rtl/>
        </w:rPr>
        <w:t xml:space="preserve">(خاص </w:t>
      </w:r>
      <w:r>
        <w:rPr>
          <w:rFonts w:asciiTheme="majorBidi" w:hAnsiTheme="majorBidi" w:cstheme="majorBidi" w:hint="cs"/>
          <w:u w:val="single"/>
          <w:rtl/>
        </w:rPr>
        <w:t>بمنسوبي</w:t>
      </w:r>
      <w:r w:rsidRPr="00B05942">
        <w:rPr>
          <w:rFonts w:asciiTheme="majorBidi" w:hAnsiTheme="majorBidi" w:cstheme="majorBidi" w:hint="cs"/>
          <w:u w:val="single"/>
          <w:rtl/>
        </w:rPr>
        <w:t xml:space="preserve"> الجامعة)</w:t>
      </w:r>
    </w:p>
    <w:p w:rsidR="00080736" w:rsidRDefault="00EB4F35" w:rsidP="00EB4F35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 </w:t>
      </w: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080736" w:rsidRDefault="00080736" w:rsidP="007F7808">
      <w:pPr>
        <w:tabs>
          <w:tab w:val="left" w:pos="3476"/>
          <w:tab w:val="left" w:pos="7597"/>
        </w:tabs>
        <w:rPr>
          <w:rFonts w:asciiTheme="majorBidi" w:hAnsiTheme="majorBidi" w:cstheme="majorBidi"/>
          <w:sz w:val="40"/>
          <w:szCs w:val="40"/>
          <w:rtl/>
        </w:rPr>
      </w:pPr>
    </w:p>
    <w:tbl>
      <w:tblPr>
        <w:tblStyle w:val="a7"/>
        <w:bidiVisual/>
        <w:tblW w:w="10206" w:type="dxa"/>
        <w:jc w:val="center"/>
        <w:tblBorders>
          <w:top w:val="threeDEngrave" w:sz="24" w:space="0" w:color="000000" w:themeColor="text1"/>
          <w:left w:val="threeDEngrave" w:sz="24" w:space="0" w:color="000000" w:themeColor="text1"/>
          <w:bottom w:val="threeDEngrave" w:sz="24" w:space="0" w:color="000000" w:themeColor="text1"/>
          <w:right w:val="threeDEngrave" w:sz="24" w:space="0" w:color="000000" w:themeColor="text1"/>
          <w:insideH w:val="threeDEngrave" w:sz="24" w:space="0" w:color="000000" w:themeColor="text1"/>
          <w:insideV w:val="threeDEngrave" w:sz="24" w:space="0" w:color="000000" w:themeColor="text1"/>
        </w:tblBorders>
        <w:tblLook w:val="04A0" w:firstRow="1" w:lastRow="0" w:firstColumn="1" w:lastColumn="0" w:noHBand="0" w:noVBand="1"/>
      </w:tblPr>
      <w:tblGrid>
        <w:gridCol w:w="2548"/>
        <w:gridCol w:w="12"/>
        <w:gridCol w:w="2543"/>
        <w:gridCol w:w="995"/>
        <w:gridCol w:w="1700"/>
        <w:gridCol w:w="1132"/>
        <w:gridCol w:w="1276"/>
      </w:tblGrid>
      <w:tr w:rsidR="00EB4F35" w:rsidRPr="00320A39" w:rsidTr="009A7AFB">
        <w:trPr>
          <w:jc w:val="center"/>
        </w:trPr>
        <w:tc>
          <w:tcPr>
            <w:tcW w:w="10206" w:type="dxa"/>
            <w:gridSpan w:val="7"/>
            <w:shd w:val="clear" w:color="auto" w:fill="F2F2F2" w:themeFill="background1" w:themeFillShade="F2"/>
          </w:tcPr>
          <w:p w:rsidR="00EB4F35" w:rsidRPr="00EB4F35" w:rsidRDefault="00EB4F35" w:rsidP="00EB4F35">
            <w:pPr>
              <w:tabs>
                <w:tab w:val="left" w:pos="7313"/>
              </w:tabs>
              <w:spacing w:line="276" w:lineRule="auto"/>
              <w:jc w:val="center"/>
              <w:rPr>
                <w:rFonts w:asciiTheme="majorBidi" w:hAnsiTheme="majorBidi" w:cs="PT Bold Heading"/>
                <w:rtl/>
              </w:rPr>
            </w:pPr>
            <w:r w:rsidRPr="00EB4F35">
              <w:rPr>
                <w:rFonts w:asciiTheme="majorBidi" w:hAnsiTheme="majorBidi" w:cs="PT Bold Heading" w:hint="cs"/>
                <w:rtl/>
              </w:rPr>
              <w:t>الإطار العام</w:t>
            </w:r>
          </w:p>
        </w:tc>
      </w:tr>
      <w:tr w:rsidR="00671E95" w:rsidRPr="00320A39" w:rsidTr="00671E95">
        <w:trPr>
          <w:jc w:val="center"/>
        </w:trPr>
        <w:tc>
          <w:tcPr>
            <w:tcW w:w="2560" w:type="dxa"/>
            <w:gridSpan w:val="2"/>
          </w:tcPr>
          <w:p w:rsidR="00671E95" w:rsidRPr="002D72D4" w:rsidRDefault="00671E95" w:rsidP="00671E95">
            <w:pPr>
              <w:pStyle w:val="a4"/>
              <w:numPr>
                <w:ilvl w:val="0"/>
                <w:numId w:val="8"/>
              </w:numPr>
              <w:tabs>
                <w:tab w:val="left" w:pos="7313"/>
              </w:tabs>
              <w:spacing w:line="276" w:lineRule="auto"/>
              <w:ind w:left="317" w:hanging="218"/>
              <w:rPr>
                <w:rFonts w:asciiTheme="majorBidi" w:hAnsiTheme="majorBidi" w:cstheme="majorBidi"/>
                <w:b/>
                <w:bCs/>
                <w:rtl/>
              </w:rPr>
            </w:pPr>
            <w:r w:rsidRPr="002D72D4">
              <w:rPr>
                <w:rFonts w:asciiTheme="majorBidi" w:hAnsiTheme="majorBidi" w:cstheme="majorBidi" w:hint="cs"/>
                <w:b/>
                <w:bCs/>
                <w:rtl/>
              </w:rPr>
              <w:t>تقديم</w:t>
            </w:r>
          </w:p>
        </w:tc>
        <w:tc>
          <w:tcPr>
            <w:tcW w:w="7646" w:type="dxa"/>
            <w:gridSpan w:val="5"/>
          </w:tcPr>
          <w:p w:rsidR="00671E95" w:rsidRPr="002D72D4" w:rsidRDefault="00671E95" w:rsidP="00671E95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ضمن مشروع إعداد الخطة الاستراتيجية 2016-2020 لجامعة الملك فيصل،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 ترغب لجنة الخطة الإستراتيجي</w:t>
            </w:r>
            <w:r w:rsidRPr="002D72D4">
              <w:rPr>
                <w:rFonts w:asciiTheme="majorBidi" w:hAnsiTheme="majorBidi" w:cstheme="majorBidi" w:hint="eastAsia"/>
                <w:rtl/>
              </w:rPr>
              <w:t>ة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 من </w:t>
            </w:r>
            <w:r>
              <w:rPr>
                <w:rFonts w:asciiTheme="majorBidi" w:hAnsiTheme="majorBidi" w:cstheme="majorBidi" w:hint="cs"/>
                <w:rtl/>
              </w:rPr>
              <w:t xml:space="preserve">جميع 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منسوبي الجامعة المساهمة من خلال تقديم مقترحات وأفكار ضمن مبادرات ومشاريع تطويرية تعتمد ضمن المبادرات الاستراتيجية </w:t>
            </w:r>
            <w:r>
              <w:rPr>
                <w:rFonts w:asciiTheme="majorBidi" w:hAnsiTheme="majorBidi" w:cstheme="majorBidi" w:hint="cs"/>
                <w:rtl/>
              </w:rPr>
              <w:t>المستقبلية.</w:t>
            </w:r>
          </w:p>
          <w:p w:rsidR="00671E95" w:rsidRPr="002D72D4" w:rsidRDefault="00671E95" w:rsidP="00671E95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 w:rsidRPr="002D72D4">
              <w:rPr>
                <w:rFonts w:asciiTheme="majorBidi" w:hAnsiTheme="majorBidi" w:cstheme="majorBidi" w:hint="cs"/>
                <w:rtl/>
              </w:rPr>
              <w:t xml:space="preserve">وتزامنا مع </w:t>
            </w:r>
            <w:r>
              <w:rPr>
                <w:rFonts w:asciiTheme="majorBidi" w:hAnsiTheme="majorBidi" w:cstheme="majorBidi" w:hint="cs"/>
                <w:rtl/>
              </w:rPr>
              <w:t xml:space="preserve">مرحلة 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صياغة الاهداف والمبادرات الاستراتيجية، تأمل </w:t>
            </w:r>
            <w:r>
              <w:rPr>
                <w:rFonts w:asciiTheme="majorBidi" w:hAnsiTheme="majorBidi" w:cstheme="majorBidi" w:hint="cs"/>
                <w:rtl/>
              </w:rPr>
              <w:t>اللجنة في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 حص</w:t>
            </w:r>
            <w:r>
              <w:rPr>
                <w:rFonts w:asciiTheme="majorBidi" w:hAnsiTheme="majorBidi" w:cstheme="majorBidi" w:hint="cs"/>
                <w:rtl/>
              </w:rPr>
              <w:t>ر المبادرات والمشاريع التطويرية، الفردية والجما</w:t>
            </w:r>
            <w:r w:rsidRPr="002D72D4">
              <w:rPr>
                <w:rFonts w:asciiTheme="majorBidi" w:hAnsiTheme="majorBidi" w:cstheme="majorBidi" w:hint="cs"/>
                <w:rtl/>
              </w:rPr>
              <w:t>عية ا</w:t>
            </w:r>
            <w:r>
              <w:rPr>
                <w:rFonts w:asciiTheme="majorBidi" w:hAnsiTheme="majorBidi" w:cstheme="majorBidi" w:hint="cs"/>
                <w:rtl/>
              </w:rPr>
              <w:t xml:space="preserve">لممكن اعتمادها للفترة 2016-2020، 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والتي </w:t>
            </w:r>
            <w:r>
              <w:rPr>
                <w:rFonts w:asciiTheme="majorBidi" w:hAnsiTheme="majorBidi" w:cstheme="majorBidi" w:hint="cs"/>
                <w:rtl/>
              </w:rPr>
              <w:t>يتوقع منها أن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تقدم تحسينا ملموسا في جوانب الأداء الرئيسة للجامعة (التعليم، البحث العلمي، خدمة المجتمع، .....) بالشكل الذي ي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ساهم في نمو الجامعة وتطويرها </w:t>
            </w:r>
            <w:r>
              <w:rPr>
                <w:rFonts w:asciiTheme="majorBidi" w:hAnsiTheme="majorBidi" w:cstheme="majorBidi" w:hint="cs"/>
                <w:rtl/>
              </w:rPr>
              <w:t>لبلوغ رؤيتها ورسالتها.</w:t>
            </w:r>
          </w:p>
        </w:tc>
      </w:tr>
      <w:tr w:rsidR="00671E95" w:rsidRPr="00320A39" w:rsidTr="00671E95">
        <w:trPr>
          <w:jc w:val="center"/>
        </w:trPr>
        <w:tc>
          <w:tcPr>
            <w:tcW w:w="2560" w:type="dxa"/>
            <w:gridSpan w:val="2"/>
          </w:tcPr>
          <w:p w:rsidR="00671E95" w:rsidRPr="002D72D4" w:rsidRDefault="00671E95" w:rsidP="00671E95">
            <w:pPr>
              <w:pStyle w:val="a4"/>
              <w:numPr>
                <w:ilvl w:val="0"/>
                <w:numId w:val="8"/>
              </w:numPr>
              <w:tabs>
                <w:tab w:val="left" w:pos="7313"/>
              </w:tabs>
              <w:spacing w:line="276" w:lineRule="auto"/>
              <w:ind w:left="317" w:hanging="218"/>
              <w:rPr>
                <w:rFonts w:asciiTheme="majorBidi" w:hAnsiTheme="majorBidi" w:cstheme="majorBidi"/>
                <w:b/>
                <w:bCs/>
                <w:rtl/>
              </w:rPr>
            </w:pPr>
            <w:r w:rsidRPr="002D72D4">
              <w:rPr>
                <w:rFonts w:asciiTheme="majorBidi" w:hAnsiTheme="majorBidi" w:cstheme="majorBidi" w:hint="cs"/>
                <w:b/>
                <w:bCs/>
                <w:rtl/>
              </w:rPr>
              <w:t>التعريف</w:t>
            </w:r>
          </w:p>
        </w:tc>
        <w:tc>
          <w:tcPr>
            <w:tcW w:w="7646" w:type="dxa"/>
            <w:gridSpan w:val="5"/>
          </w:tcPr>
          <w:p w:rsidR="00671E95" w:rsidRPr="002D72D4" w:rsidRDefault="00671E95" w:rsidP="00671E95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يشير مفهوم 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المبادرة التطويرية </w:t>
            </w:r>
            <w:r>
              <w:rPr>
                <w:rFonts w:asciiTheme="majorBidi" w:hAnsiTheme="majorBidi" w:cstheme="majorBidi" w:hint="cs"/>
                <w:rtl/>
              </w:rPr>
              <w:t>ضمن الخطة الاستراتيجية 2016-2020 لجامعة الملك فيصل إلى ال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مشروع </w:t>
            </w:r>
            <w:r>
              <w:rPr>
                <w:rFonts w:asciiTheme="majorBidi" w:hAnsiTheme="majorBidi" w:cstheme="majorBidi" w:hint="cs"/>
                <w:rtl/>
              </w:rPr>
              <w:t>الفردي أ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جماعي </w:t>
            </w:r>
            <w:r>
              <w:rPr>
                <w:rFonts w:asciiTheme="majorBidi" w:hAnsiTheme="majorBidi" w:cstheme="majorBidi" w:hint="cs"/>
                <w:rtl/>
              </w:rPr>
              <w:t xml:space="preserve">الهادف الذي يقدم ضمن إطار 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الخطة الاستراتيجية </w:t>
            </w:r>
            <w:r>
              <w:rPr>
                <w:rFonts w:asciiTheme="majorBidi" w:hAnsiTheme="majorBidi" w:cstheme="majorBidi" w:hint="cs"/>
                <w:rtl/>
              </w:rPr>
              <w:t>للجامعة.</w:t>
            </w:r>
          </w:p>
        </w:tc>
      </w:tr>
      <w:tr w:rsidR="00671E95" w:rsidRPr="00320A39" w:rsidTr="00671E95">
        <w:trPr>
          <w:jc w:val="center"/>
        </w:trPr>
        <w:tc>
          <w:tcPr>
            <w:tcW w:w="2560" w:type="dxa"/>
            <w:gridSpan w:val="2"/>
          </w:tcPr>
          <w:p w:rsidR="00671E95" w:rsidRPr="002D72D4" w:rsidRDefault="00671E95" w:rsidP="00671E95">
            <w:pPr>
              <w:pStyle w:val="a4"/>
              <w:numPr>
                <w:ilvl w:val="0"/>
                <w:numId w:val="8"/>
              </w:numPr>
              <w:tabs>
                <w:tab w:val="left" w:pos="7313"/>
              </w:tabs>
              <w:spacing w:line="276" w:lineRule="auto"/>
              <w:ind w:left="317" w:hanging="218"/>
              <w:rPr>
                <w:rFonts w:asciiTheme="majorBidi" w:hAnsiTheme="majorBidi" w:cstheme="majorBidi"/>
                <w:b/>
                <w:bCs/>
                <w:rtl/>
              </w:rPr>
            </w:pPr>
            <w:r w:rsidRPr="002D72D4">
              <w:rPr>
                <w:rFonts w:asciiTheme="majorBidi" w:hAnsiTheme="majorBidi" w:cstheme="majorBidi" w:hint="cs"/>
                <w:b/>
                <w:bCs/>
                <w:rtl/>
              </w:rPr>
              <w:t>الاهداف</w:t>
            </w:r>
          </w:p>
        </w:tc>
        <w:tc>
          <w:tcPr>
            <w:tcW w:w="7646" w:type="dxa"/>
            <w:gridSpan w:val="5"/>
          </w:tcPr>
          <w:p w:rsidR="00671E95" w:rsidRDefault="00671E95" w:rsidP="00671E95">
            <w:pPr>
              <w:pStyle w:val="a4"/>
              <w:numPr>
                <w:ilvl w:val="0"/>
                <w:numId w:val="7"/>
              </w:numPr>
              <w:tabs>
                <w:tab w:val="left" w:pos="7313"/>
              </w:tabs>
              <w:spacing w:line="276" w:lineRule="auto"/>
              <w:ind w:left="360"/>
              <w:jc w:val="both"/>
              <w:rPr>
                <w:rFonts w:asciiTheme="majorBidi" w:hAnsiTheme="majorBidi" w:cstheme="majorBidi"/>
              </w:rPr>
            </w:pPr>
            <w:r w:rsidRPr="002D72D4">
              <w:rPr>
                <w:rFonts w:asciiTheme="majorBidi" w:hAnsiTheme="majorBidi" w:cstheme="majorBidi" w:hint="cs"/>
                <w:rtl/>
              </w:rPr>
              <w:t>المشار</w:t>
            </w:r>
            <w:r>
              <w:rPr>
                <w:rFonts w:asciiTheme="majorBidi" w:hAnsiTheme="majorBidi" w:cstheme="majorBidi" w:hint="cs"/>
                <w:rtl/>
              </w:rPr>
              <w:t>كة في تحقيق رؤية الجامعة، ورسالتها، وترسيخ قيمها.</w:t>
            </w:r>
          </w:p>
          <w:p w:rsidR="00671E95" w:rsidRPr="002D72D4" w:rsidRDefault="00671E95" w:rsidP="00671E95">
            <w:pPr>
              <w:pStyle w:val="a4"/>
              <w:numPr>
                <w:ilvl w:val="0"/>
                <w:numId w:val="7"/>
              </w:numPr>
              <w:tabs>
                <w:tab w:val="left" w:pos="7313"/>
              </w:tabs>
              <w:spacing w:line="276" w:lineRule="auto"/>
              <w:ind w:left="360"/>
              <w:jc w:val="both"/>
              <w:rPr>
                <w:rFonts w:asciiTheme="majorBidi" w:hAnsiTheme="majorBidi" w:cstheme="majorBidi"/>
                <w:rtl/>
              </w:rPr>
            </w:pPr>
            <w:r w:rsidRPr="002D72D4">
              <w:rPr>
                <w:rFonts w:asciiTheme="majorBidi" w:hAnsiTheme="majorBidi" w:cstheme="majorBidi" w:hint="cs"/>
                <w:rtl/>
              </w:rPr>
              <w:t>تشجيع منسوبي الجامعة على المشاركة الفاعلة في تحقيق الأهداف الاستراتيجية للجامعة.</w:t>
            </w:r>
          </w:p>
          <w:p w:rsidR="00671E95" w:rsidRPr="002D72D4" w:rsidRDefault="00671E95" w:rsidP="00671E95">
            <w:pPr>
              <w:pStyle w:val="a4"/>
              <w:numPr>
                <w:ilvl w:val="0"/>
                <w:numId w:val="7"/>
              </w:numPr>
              <w:tabs>
                <w:tab w:val="left" w:pos="7313"/>
              </w:tabs>
              <w:spacing w:line="276" w:lineRule="auto"/>
              <w:ind w:left="360"/>
              <w:jc w:val="both"/>
              <w:rPr>
                <w:rFonts w:asciiTheme="majorBidi" w:hAnsiTheme="majorBidi" w:cstheme="majorBidi"/>
                <w:rtl/>
              </w:rPr>
            </w:pPr>
            <w:r w:rsidRPr="002D72D4">
              <w:rPr>
                <w:rFonts w:asciiTheme="majorBidi" w:hAnsiTheme="majorBidi" w:cstheme="majorBidi" w:hint="cs"/>
                <w:rtl/>
              </w:rPr>
              <w:t>استثمار الأفكار الإبداعية للموارد والكفاءات البشرية التي تزخر بها الجامعة.</w:t>
            </w:r>
          </w:p>
          <w:p w:rsidR="00671E95" w:rsidRDefault="00671E95" w:rsidP="00671E95">
            <w:pPr>
              <w:pStyle w:val="a4"/>
              <w:numPr>
                <w:ilvl w:val="0"/>
                <w:numId w:val="7"/>
              </w:numPr>
              <w:tabs>
                <w:tab w:val="left" w:pos="7313"/>
              </w:tabs>
              <w:spacing w:line="276" w:lineRule="auto"/>
              <w:ind w:left="36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تحسين وتطوير أنظمة العمل بالجامعة.</w:t>
            </w:r>
          </w:p>
          <w:p w:rsidR="00671E95" w:rsidRPr="00A67B7A" w:rsidRDefault="00671E95" w:rsidP="00671E95">
            <w:pPr>
              <w:pStyle w:val="a4"/>
              <w:numPr>
                <w:ilvl w:val="0"/>
                <w:numId w:val="7"/>
              </w:numPr>
              <w:tabs>
                <w:tab w:val="left" w:pos="7313"/>
              </w:tabs>
              <w:spacing w:line="276" w:lineRule="auto"/>
              <w:ind w:left="360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زيادة قدرة الجامعة على استغلا</w:t>
            </w:r>
            <w:r>
              <w:rPr>
                <w:rFonts w:asciiTheme="majorBidi" w:hAnsiTheme="majorBidi" w:cstheme="majorBidi" w:hint="eastAsia"/>
                <w:rtl/>
              </w:rPr>
              <w:t>ل</w:t>
            </w:r>
            <w:r>
              <w:rPr>
                <w:rFonts w:asciiTheme="majorBidi" w:hAnsiTheme="majorBidi" w:cstheme="majorBidi" w:hint="cs"/>
                <w:rtl/>
              </w:rPr>
              <w:t xml:space="preserve"> مواردها بكفاءة.</w:t>
            </w:r>
          </w:p>
        </w:tc>
      </w:tr>
      <w:tr w:rsidR="00671E95" w:rsidRPr="00320A39" w:rsidTr="00671E95">
        <w:trPr>
          <w:jc w:val="center"/>
        </w:trPr>
        <w:tc>
          <w:tcPr>
            <w:tcW w:w="2560" w:type="dxa"/>
            <w:gridSpan w:val="2"/>
          </w:tcPr>
          <w:p w:rsidR="00671E95" w:rsidRPr="002D72D4" w:rsidRDefault="00671E95" w:rsidP="00671E95">
            <w:pPr>
              <w:pStyle w:val="a4"/>
              <w:numPr>
                <w:ilvl w:val="0"/>
                <w:numId w:val="8"/>
              </w:numPr>
              <w:tabs>
                <w:tab w:val="left" w:pos="7313"/>
              </w:tabs>
              <w:spacing w:line="276" w:lineRule="auto"/>
              <w:ind w:left="317" w:hanging="218"/>
              <w:rPr>
                <w:rFonts w:asciiTheme="majorBidi" w:hAnsiTheme="majorBidi" w:cstheme="majorBidi"/>
                <w:b/>
                <w:bCs/>
                <w:rtl/>
              </w:rPr>
            </w:pPr>
            <w:r w:rsidRPr="002D72D4">
              <w:rPr>
                <w:rFonts w:asciiTheme="majorBidi" w:hAnsiTheme="majorBidi" w:cstheme="majorBidi" w:hint="cs"/>
                <w:b/>
                <w:bCs/>
                <w:rtl/>
              </w:rPr>
              <w:t>الية الاعتماد</w:t>
            </w:r>
          </w:p>
        </w:tc>
        <w:tc>
          <w:tcPr>
            <w:tcW w:w="7646" w:type="dxa"/>
            <w:gridSpan w:val="5"/>
          </w:tcPr>
          <w:p w:rsidR="00671E95" w:rsidRPr="008D77DE" w:rsidRDefault="00671E95" w:rsidP="00671E95">
            <w:pPr>
              <w:pStyle w:val="a4"/>
              <w:numPr>
                <w:ilvl w:val="0"/>
                <w:numId w:val="9"/>
              </w:numPr>
              <w:tabs>
                <w:tab w:val="left" w:pos="7313"/>
              </w:tabs>
              <w:spacing w:line="276" w:lineRule="auto"/>
              <w:ind w:left="360"/>
              <w:jc w:val="both"/>
              <w:rPr>
                <w:rFonts w:asciiTheme="majorBidi" w:hAnsiTheme="majorBidi" w:cstheme="majorBidi"/>
              </w:rPr>
            </w:pPr>
            <w:r w:rsidRPr="008D77DE">
              <w:rPr>
                <w:rFonts w:asciiTheme="majorBidi" w:hAnsiTheme="majorBidi" w:cstheme="majorBidi" w:hint="cs"/>
                <w:rtl/>
              </w:rPr>
              <w:t>حصر المبادرات وتصنيفها.</w:t>
            </w:r>
          </w:p>
          <w:p w:rsidR="00671E95" w:rsidRPr="001A1AC8" w:rsidRDefault="00671E95" w:rsidP="00671E95">
            <w:pPr>
              <w:pStyle w:val="a4"/>
              <w:numPr>
                <w:ilvl w:val="0"/>
                <w:numId w:val="9"/>
              </w:numPr>
              <w:tabs>
                <w:tab w:val="left" w:pos="7313"/>
              </w:tabs>
              <w:spacing w:line="276" w:lineRule="auto"/>
              <w:ind w:left="36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تقييم المبادرا</w:t>
            </w:r>
            <w:r>
              <w:rPr>
                <w:rFonts w:asciiTheme="majorBidi" w:hAnsiTheme="majorBidi" w:cstheme="majorBidi" w:hint="eastAsia"/>
                <w:rtl/>
              </w:rPr>
              <w:t>ت</w:t>
            </w:r>
            <w:r>
              <w:rPr>
                <w:rFonts w:asciiTheme="majorBidi" w:hAnsiTheme="majorBidi" w:cstheme="majorBidi" w:hint="cs"/>
                <w:rtl/>
              </w:rPr>
              <w:t xml:space="preserve"> واختيار المناسب منها.</w:t>
            </w:r>
          </w:p>
          <w:p w:rsidR="00671E95" w:rsidRDefault="00671E95" w:rsidP="00671E95">
            <w:pPr>
              <w:pStyle w:val="a4"/>
              <w:numPr>
                <w:ilvl w:val="0"/>
                <w:numId w:val="9"/>
              </w:numPr>
              <w:tabs>
                <w:tab w:val="left" w:pos="7313"/>
              </w:tabs>
              <w:spacing w:line="276" w:lineRule="auto"/>
              <w:ind w:left="360"/>
              <w:jc w:val="both"/>
              <w:rPr>
                <w:rFonts w:asciiTheme="majorBidi" w:hAnsiTheme="majorBidi" w:cstheme="majorBidi"/>
              </w:rPr>
            </w:pPr>
            <w:r w:rsidRPr="008D77DE">
              <w:rPr>
                <w:rFonts w:asciiTheme="majorBidi" w:hAnsiTheme="majorBidi" w:cstheme="majorBidi" w:hint="cs"/>
                <w:rtl/>
              </w:rPr>
              <w:t>اعتماد المبادرة.</w:t>
            </w:r>
          </w:p>
          <w:p w:rsidR="007F7808" w:rsidRPr="008D77DE" w:rsidRDefault="007F7808" w:rsidP="00671E95">
            <w:pPr>
              <w:pStyle w:val="a4"/>
              <w:numPr>
                <w:ilvl w:val="0"/>
                <w:numId w:val="9"/>
              </w:numPr>
              <w:tabs>
                <w:tab w:val="left" w:pos="7313"/>
              </w:tabs>
              <w:spacing w:line="276" w:lineRule="auto"/>
              <w:ind w:left="360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سوف يتم مكافأة المبادرات المختارة.</w:t>
            </w:r>
          </w:p>
        </w:tc>
      </w:tr>
      <w:tr w:rsidR="00671E95" w:rsidRPr="00320A39" w:rsidTr="00671E95">
        <w:trPr>
          <w:jc w:val="center"/>
        </w:trPr>
        <w:tc>
          <w:tcPr>
            <w:tcW w:w="2560" w:type="dxa"/>
            <w:gridSpan w:val="2"/>
          </w:tcPr>
          <w:p w:rsidR="00671E95" w:rsidRPr="008D77DE" w:rsidRDefault="00671E95" w:rsidP="00671E95">
            <w:pPr>
              <w:pStyle w:val="a4"/>
              <w:numPr>
                <w:ilvl w:val="0"/>
                <w:numId w:val="8"/>
              </w:numPr>
              <w:tabs>
                <w:tab w:val="left" w:pos="7313"/>
              </w:tabs>
              <w:spacing w:line="276" w:lineRule="auto"/>
              <w:ind w:left="317" w:hanging="218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مقدم </w:t>
            </w:r>
            <w:r w:rsidRPr="008D77DE">
              <w:rPr>
                <w:rFonts w:asciiTheme="majorBidi" w:hAnsiTheme="majorBidi" w:cstheme="majorBidi" w:hint="cs"/>
                <w:b/>
                <w:bCs/>
                <w:rtl/>
              </w:rPr>
              <w:t>المبادرة</w:t>
            </w:r>
          </w:p>
        </w:tc>
        <w:tc>
          <w:tcPr>
            <w:tcW w:w="7646" w:type="dxa"/>
            <w:gridSpan w:val="5"/>
          </w:tcPr>
          <w:p w:rsidR="00671E95" w:rsidRPr="008D77DE" w:rsidRDefault="00671E95" w:rsidP="00671E95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يمكن</w:t>
            </w:r>
            <w:r w:rsidRPr="008D77DE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لجميع منسوبي الجامعة ( أفراد ، فرق عمل)</w:t>
            </w:r>
            <w:r w:rsidRPr="008D77DE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 xml:space="preserve"> تقديم مقترح </w:t>
            </w:r>
            <w:r w:rsidRPr="008D77DE">
              <w:rPr>
                <w:rFonts w:asciiTheme="majorBidi" w:hAnsiTheme="majorBidi" w:cstheme="majorBidi" w:hint="cs"/>
                <w:rtl/>
              </w:rPr>
              <w:t>مبادرة او مشروع تط</w:t>
            </w:r>
            <w:r>
              <w:rPr>
                <w:rFonts w:asciiTheme="majorBidi" w:hAnsiTheme="majorBidi" w:cstheme="majorBidi" w:hint="cs"/>
                <w:rtl/>
              </w:rPr>
              <w:t>ويري، والاشراف على تنفيذه ضمن المدة الزمنية المقترحة حال اعتماده.</w:t>
            </w:r>
          </w:p>
        </w:tc>
      </w:tr>
      <w:tr w:rsidR="00671E95" w:rsidRPr="00320A39" w:rsidTr="00671E95">
        <w:trPr>
          <w:jc w:val="center"/>
        </w:trPr>
        <w:tc>
          <w:tcPr>
            <w:tcW w:w="2560" w:type="dxa"/>
            <w:gridSpan w:val="2"/>
          </w:tcPr>
          <w:p w:rsidR="00671E95" w:rsidRPr="008D77DE" w:rsidRDefault="00671E95" w:rsidP="00671E95">
            <w:pPr>
              <w:pStyle w:val="a4"/>
              <w:numPr>
                <w:ilvl w:val="0"/>
                <w:numId w:val="8"/>
              </w:numPr>
              <w:tabs>
                <w:tab w:val="left" w:pos="7313"/>
              </w:tabs>
              <w:spacing w:line="276" w:lineRule="auto"/>
              <w:ind w:left="317" w:hanging="218"/>
              <w:rPr>
                <w:rFonts w:asciiTheme="majorBidi" w:hAnsiTheme="majorBidi" w:cstheme="majorBidi"/>
                <w:b/>
                <w:bCs/>
                <w:rtl/>
              </w:rPr>
            </w:pPr>
            <w:r w:rsidRPr="008D77DE">
              <w:rPr>
                <w:rFonts w:asciiTheme="majorBidi" w:hAnsiTheme="majorBidi" w:cstheme="majorBidi" w:hint="cs"/>
                <w:b/>
                <w:bCs/>
                <w:rtl/>
              </w:rPr>
              <w:t>تمويل المبادرة</w:t>
            </w:r>
          </w:p>
        </w:tc>
        <w:tc>
          <w:tcPr>
            <w:tcW w:w="7646" w:type="dxa"/>
            <w:gridSpan w:val="5"/>
          </w:tcPr>
          <w:p w:rsidR="00671E95" w:rsidRPr="008D77DE" w:rsidRDefault="00671E95" w:rsidP="00671E95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تقوم الجامعة بتمويل جميع المبادرات والمشاريع المعتمدة.</w:t>
            </w:r>
          </w:p>
        </w:tc>
      </w:tr>
      <w:tr w:rsidR="00671E95" w:rsidRPr="00320A39" w:rsidTr="00671E95">
        <w:trPr>
          <w:jc w:val="center"/>
        </w:trPr>
        <w:tc>
          <w:tcPr>
            <w:tcW w:w="2560" w:type="dxa"/>
            <w:gridSpan w:val="2"/>
          </w:tcPr>
          <w:p w:rsidR="00671E95" w:rsidRPr="008D77DE" w:rsidRDefault="00671E95" w:rsidP="00671E95">
            <w:pPr>
              <w:pStyle w:val="a4"/>
              <w:numPr>
                <w:ilvl w:val="0"/>
                <w:numId w:val="8"/>
              </w:numPr>
              <w:tabs>
                <w:tab w:val="left" w:pos="7313"/>
              </w:tabs>
              <w:spacing w:line="276" w:lineRule="auto"/>
              <w:ind w:left="317" w:hanging="218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تقديم المبادرات</w:t>
            </w:r>
          </w:p>
        </w:tc>
        <w:tc>
          <w:tcPr>
            <w:tcW w:w="7646" w:type="dxa"/>
            <w:gridSpan w:val="5"/>
          </w:tcPr>
          <w:p w:rsidR="003C3076" w:rsidRPr="00AF7FE5" w:rsidRDefault="007F7808" w:rsidP="004E0195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tl/>
              </w:rPr>
              <w:t xml:space="preserve">ترسل جميع المبادرات الى عمادة التطوير الجامعي في اجل أقصاه 30/10/1436 هـ الموافق 15/8/2015 م ، كما يمكن أرسالها على البريد الإلكتروني: </w:t>
            </w:r>
            <w:bookmarkStart w:id="0" w:name="_GoBack"/>
            <w:bookmarkEnd w:id="0"/>
            <w:r w:rsidR="004E0195">
              <w:fldChar w:fldCharType="begin"/>
            </w:r>
            <w:r w:rsidR="004E0195">
              <w:instrText xml:space="preserve"> HYPERLINK "mailto:</w:instrText>
            </w:r>
            <w:r w:rsidR="004E0195" w:rsidRPr="004E0195">
              <w:instrText> </w:instrText>
            </w:r>
            <w:r w:rsidR="004E0195" w:rsidRPr="004E0195">
              <w:rPr>
                <w:sz w:val="28"/>
                <w:szCs w:val="28"/>
              </w:rPr>
              <w:instrText>dad@kfu.edu.sa</w:instrText>
            </w:r>
            <w:r w:rsidR="004E0195">
              <w:instrText xml:space="preserve">" </w:instrText>
            </w:r>
            <w:r w:rsidR="004E0195">
              <w:fldChar w:fldCharType="separate"/>
            </w:r>
            <w:r w:rsidR="004E0195" w:rsidRPr="007E44A8">
              <w:rPr>
                <w:rStyle w:val="Hyperlink"/>
              </w:rPr>
              <w:t> </w:t>
            </w:r>
            <w:r w:rsidR="004E0195" w:rsidRPr="007E44A8">
              <w:rPr>
                <w:rStyle w:val="Hyperlink"/>
                <w:sz w:val="28"/>
                <w:szCs w:val="28"/>
              </w:rPr>
              <w:t>dad@kfu.edu.sa</w:t>
            </w:r>
            <w:r w:rsidR="004E0195">
              <w:fldChar w:fldCharType="end"/>
            </w:r>
          </w:p>
        </w:tc>
      </w:tr>
      <w:tr w:rsidR="00671E95" w:rsidRPr="00320A39" w:rsidTr="009A7AFB">
        <w:trPr>
          <w:jc w:val="center"/>
        </w:trPr>
        <w:tc>
          <w:tcPr>
            <w:tcW w:w="10206" w:type="dxa"/>
            <w:gridSpan w:val="7"/>
            <w:shd w:val="clear" w:color="auto" w:fill="F2F2F2" w:themeFill="background1" w:themeFillShade="F2"/>
            <w:vAlign w:val="center"/>
          </w:tcPr>
          <w:p w:rsidR="00671E95" w:rsidRPr="009A7AFB" w:rsidRDefault="000A4A44" w:rsidP="009A7AFB">
            <w:pPr>
              <w:pStyle w:val="a4"/>
              <w:numPr>
                <w:ilvl w:val="0"/>
                <w:numId w:val="11"/>
              </w:numPr>
              <w:tabs>
                <w:tab w:val="left" w:pos="7313"/>
              </w:tabs>
              <w:spacing w:line="276" w:lineRule="auto"/>
              <w:jc w:val="center"/>
              <w:rPr>
                <w:rFonts w:asciiTheme="majorBidi" w:hAnsiTheme="majorBidi" w:cs="PT Bold Heading"/>
                <w:rtl/>
              </w:rPr>
            </w:pPr>
            <w:r w:rsidRPr="009A7AFB">
              <w:rPr>
                <w:rFonts w:asciiTheme="majorBidi" w:hAnsiTheme="majorBidi" w:cs="PT Bold Heading" w:hint="cs"/>
                <w:rtl/>
              </w:rPr>
              <w:t>بيانات مقدم المبادرة</w:t>
            </w:r>
          </w:p>
        </w:tc>
      </w:tr>
      <w:tr w:rsidR="00671E95" w:rsidRPr="00320A39" w:rsidTr="00671E95">
        <w:trPr>
          <w:jc w:val="center"/>
        </w:trPr>
        <w:tc>
          <w:tcPr>
            <w:tcW w:w="2548" w:type="dxa"/>
            <w:vAlign w:val="center"/>
          </w:tcPr>
          <w:p w:rsidR="00671E95" w:rsidRPr="007C2942" w:rsidRDefault="00671E95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اسم </w:t>
            </w: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>مقدم المبادرة</w:t>
            </w:r>
          </w:p>
        </w:tc>
        <w:tc>
          <w:tcPr>
            <w:tcW w:w="7658" w:type="dxa"/>
            <w:gridSpan w:val="6"/>
          </w:tcPr>
          <w:p w:rsidR="00671E95" w:rsidRDefault="00671E95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FB3044" w:rsidRPr="00320A39" w:rsidTr="00CA6035">
        <w:trPr>
          <w:jc w:val="center"/>
        </w:trPr>
        <w:tc>
          <w:tcPr>
            <w:tcW w:w="2548" w:type="dxa"/>
            <w:vAlign w:val="center"/>
          </w:tcPr>
          <w:p w:rsidR="00FB3044" w:rsidRPr="007C2942" w:rsidRDefault="00FB3044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3550" w:type="dxa"/>
            <w:gridSpan w:val="3"/>
          </w:tcPr>
          <w:p w:rsidR="00FB3044" w:rsidRDefault="00FB3044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700" w:type="dxa"/>
            <w:vAlign w:val="center"/>
          </w:tcPr>
          <w:p w:rsidR="00FB3044" w:rsidRPr="007C2942" w:rsidRDefault="00FB3044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2408" w:type="dxa"/>
            <w:gridSpan w:val="2"/>
          </w:tcPr>
          <w:p w:rsidR="00FB3044" w:rsidRDefault="00FB3044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71E95" w:rsidRPr="00320A39" w:rsidTr="00CA6035">
        <w:trPr>
          <w:jc w:val="center"/>
        </w:trPr>
        <w:tc>
          <w:tcPr>
            <w:tcW w:w="2548" w:type="dxa"/>
            <w:vAlign w:val="center"/>
          </w:tcPr>
          <w:p w:rsidR="00671E95" w:rsidRPr="007C2942" w:rsidRDefault="00671E95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3550" w:type="dxa"/>
            <w:gridSpan w:val="3"/>
          </w:tcPr>
          <w:p w:rsidR="00671E95" w:rsidRDefault="00671E95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700" w:type="dxa"/>
            <w:vAlign w:val="center"/>
          </w:tcPr>
          <w:p w:rsidR="00671E95" w:rsidRPr="007C2942" w:rsidRDefault="00671E95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الكلية/العمادة</w:t>
            </w:r>
          </w:p>
        </w:tc>
        <w:tc>
          <w:tcPr>
            <w:tcW w:w="2408" w:type="dxa"/>
            <w:gridSpan w:val="2"/>
          </w:tcPr>
          <w:p w:rsidR="00671E95" w:rsidRDefault="00671E95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71E95" w:rsidRPr="00320A39" w:rsidTr="00CA6035">
        <w:trPr>
          <w:jc w:val="center"/>
        </w:trPr>
        <w:tc>
          <w:tcPr>
            <w:tcW w:w="2548" w:type="dxa"/>
            <w:vAlign w:val="center"/>
          </w:tcPr>
          <w:p w:rsidR="00671E95" w:rsidRPr="007C2942" w:rsidRDefault="00671E95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رقم الهاتف </w:t>
            </w:r>
          </w:p>
        </w:tc>
        <w:tc>
          <w:tcPr>
            <w:tcW w:w="3550" w:type="dxa"/>
            <w:gridSpan w:val="3"/>
          </w:tcPr>
          <w:p w:rsidR="00671E95" w:rsidRDefault="00671E95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700" w:type="dxa"/>
            <w:vAlign w:val="center"/>
          </w:tcPr>
          <w:p w:rsidR="00671E95" w:rsidRPr="007C2942" w:rsidRDefault="00671E95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رقم الجوال </w:t>
            </w:r>
          </w:p>
        </w:tc>
        <w:tc>
          <w:tcPr>
            <w:tcW w:w="2408" w:type="dxa"/>
            <w:gridSpan w:val="2"/>
          </w:tcPr>
          <w:p w:rsidR="00671E95" w:rsidRDefault="00671E95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FB3044" w:rsidRPr="00320A39" w:rsidTr="002E6FE0">
        <w:trPr>
          <w:jc w:val="center"/>
        </w:trPr>
        <w:tc>
          <w:tcPr>
            <w:tcW w:w="2548" w:type="dxa"/>
            <w:vAlign w:val="center"/>
          </w:tcPr>
          <w:p w:rsidR="00FB3044" w:rsidRPr="007C2942" w:rsidRDefault="00FB3044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البريد الإلكتروني </w:t>
            </w:r>
          </w:p>
        </w:tc>
        <w:tc>
          <w:tcPr>
            <w:tcW w:w="7658" w:type="dxa"/>
            <w:gridSpan w:val="6"/>
          </w:tcPr>
          <w:p w:rsidR="00FB3044" w:rsidRDefault="00FB3044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CA6035" w:rsidRPr="00320A39" w:rsidTr="00CA6035">
        <w:trPr>
          <w:jc w:val="center"/>
        </w:trPr>
        <w:tc>
          <w:tcPr>
            <w:tcW w:w="2548" w:type="dxa"/>
            <w:vAlign w:val="center"/>
          </w:tcPr>
          <w:p w:rsidR="00CA6035" w:rsidRPr="007C2942" w:rsidRDefault="00CA6035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طبيعة المبادرة</w:t>
            </w:r>
          </w:p>
        </w:tc>
        <w:tc>
          <w:tcPr>
            <w:tcW w:w="2555" w:type="dxa"/>
            <w:gridSpan w:val="2"/>
          </w:tcPr>
          <w:p w:rsidR="00CA6035" w:rsidRPr="002977F5" w:rsidRDefault="00CA6035" w:rsidP="00671E95">
            <w:pPr>
              <w:tabs>
                <w:tab w:val="left" w:pos="7313"/>
              </w:tabs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977F5">
              <w:rPr>
                <w:rFonts w:asciiTheme="majorBidi" w:hAnsiTheme="majorBidi" w:cstheme="majorBidi" w:hint="cs"/>
                <w:sz w:val="28"/>
                <w:szCs w:val="28"/>
                <w:rtl/>
              </w:rPr>
              <w:t>فردية</w:t>
            </w:r>
          </w:p>
        </w:tc>
        <w:tc>
          <w:tcPr>
            <w:tcW w:w="995" w:type="dxa"/>
          </w:tcPr>
          <w:p w:rsidR="00CA6035" w:rsidRPr="002977F5" w:rsidRDefault="00CA6035" w:rsidP="00671E95">
            <w:pPr>
              <w:tabs>
                <w:tab w:val="left" w:pos="7313"/>
              </w:tabs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32" w:type="dxa"/>
            <w:gridSpan w:val="2"/>
          </w:tcPr>
          <w:p w:rsidR="00CA6035" w:rsidRPr="002977F5" w:rsidRDefault="00CA6035" w:rsidP="00671E95">
            <w:pPr>
              <w:tabs>
                <w:tab w:val="left" w:pos="7313"/>
              </w:tabs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فريق عمل</w:t>
            </w:r>
          </w:p>
        </w:tc>
        <w:tc>
          <w:tcPr>
            <w:tcW w:w="1276" w:type="dxa"/>
          </w:tcPr>
          <w:p w:rsidR="00CA6035" w:rsidRPr="002977F5" w:rsidRDefault="00CA6035" w:rsidP="00671E95">
            <w:pPr>
              <w:tabs>
                <w:tab w:val="left" w:pos="7313"/>
              </w:tabs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A4A44" w:rsidRPr="00320A39" w:rsidTr="000A4A44">
        <w:trPr>
          <w:jc w:val="center"/>
        </w:trPr>
        <w:tc>
          <w:tcPr>
            <w:tcW w:w="10206" w:type="dxa"/>
            <w:gridSpan w:val="7"/>
            <w:shd w:val="clear" w:color="auto" w:fill="FFFFFF" w:themeFill="background1"/>
          </w:tcPr>
          <w:p w:rsidR="000A4A44" w:rsidRPr="000A4A44" w:rsidRDefault="000A4A44" w:rsidP="001A6B2A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="PT Bold Heading"/>
                <w:rtl/>
              </w:rPr>
            </w:pPr>
          </w:p>
        </w:tc>
      </w:tr>
      <w:tr w:rsidR="000A4A44" w:rsidRPr="00320A39" w:rsidTr="009A7AFB">
        <w:trPr>
          <w:jc w:val="center"/>
        </w:trPr>
        <w:tc>
          <w:tcPr>
            <w:tcW w:w="10206" w:type="dxa"/>
            <w:gridSpan w:val="7"/>
            <w:shd w:val="clear" w:color="auto" w:fill="F2F2F2" w:themeFill="background1" w:themeFillShade="F2"/>
          </w:tcPr>
          <w:p w:rsidR="000A4A44" w:rsidRPr="009A7AFB" w:rsidRDefault="000A4A44" w:rsidP="009A7AFB">
            <w:pPr>
              <w:pStyle w:val="a4"/>
              <w:numPr>
                <w:ilvl w:val="0"/>
                <w:numId w:val="11"/>
              </w:numPr>
              <w:tabs>
                <w:tab w:val="left" w:pos="7313"/>
              </w:tabs>
              <w:spacing w:line="276" w:lineRule="auto"/>
              <w:jc w:val="center"/>
              <w:rPr>
                <w:rFonts w:asciiTheme="majorBidi" w:hAnsiTheme="majorBidi" w:cs="PT Bold Heading"/>
                <w:rtl/>
              </w:rPr>
            </w:pPr>
            <w:r w:rsidRPr="009A7AFB">
              <w:rPr>
                <w:rFonts w:asciiTheme="majorBidi" w:hAnsiTheme="majorBidi" w:cs="PT Bold Heading" w:hint="cs"/>
                <w:rtl/>
              </w:rPr>
              <w:lastRenderedPageBreak/>
              <w:t>مقترح المبادرة</w:t>
            </w:r>
          </w:p>
        </w:tc>
      </w:tr>
      <w:tr w:rsidR="00671E95" w:rsidRPr="00320A39" w:rsidTr="00671E95">
        <w:trPr>
          <w:jc w:val="center"/>
        </w:trPr>
        <w:tc>
          <w:tcPr>
            <w:tcW w:w="10206" w:type="dxa"/>
            <w:gridSpan w:val="7"/>
          </w:tcPr>
          <w:p w:rsidR="00671E95" w:rsidRPr="00912FBA" w:rsidRDefault="00671E95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أولا: </w:t>
            </w:r>
            <w:r w:rsidRPr="00912FB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عنوان المبادرة: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(حد</w:t>
            </w:r>
            <w:r w:rsidRPr="0052212E">
              <w:rPr>
                <w:rFonts w:asciiTheme="majorBidi" w:hAnsiTheme="majorBidi" w:cstheme="majorBidi" w:hint="cs"/>
                <w:sz w:val="28"/>
                <w:szCs w:val="28"/>
                <w:rtl/>
              </w:rPr>
              <w:t>د عنوان</w:t>
            </w:r>
            <w:r w:rsidR="001A6B2A"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Pr="0052212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واضح</w:t>
            </w:r>
            <w:r w:rsidR="001A6B2A"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Pr="0052212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ودقيق</w:t>
            </w:r>
            <w:r w:rsidR="001A6B2A"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Pr="0052212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للمبادرة)</w:t>
            </w:r>
          </w:p>
          <w:p w:rsidR="00671E95" w:rsidRPr="007C2942" w:rsidRDefault="00671E95" w:rsidP="00671E95">
            <w:pPr>
              <w:pStyle w:val="a4"/>
              <w:tabs>
                <w:tab w:val="left" w:pos="7313"/>
              </w:tabs>
              <w:spacing w:line="276" w:lineRule="auto"/>
              <w:ind w:left="317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671E95" w:rsidRPr="00912FBA" w:rsidRDefault="00671E95" w:rsidP="00671E95">
            <w:pPr>
              <w:pStyle w:val="a4"/>
              <w:tabs>
                <w:tab w:val="left" w:pos="7313"/>
              </w:tabs>
              <w:spacing w:line="276" w:lineRule="auto"/>
              <w:ind w:left="317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  <w:p w:rsidR="00671E95" w:rsidRPr="00912FBA" w:rsidRDefault="00671E95" w:rsidP="00671E95">
            <w:pPr>
              <w:pStyle w:val="a4"/>
              <w:tabs>
                <w:tab w:val="left" w:pos="7313"/>
              </w:tabs>
              <w:spacing w:line="276" w:lineRule="auto"/>
              <w:ind w:left="317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71E95" w:rsidRPr="00320A39" w:rsidTr="00671E95">
        <w:trPr>
          <w:jc w:val="center"/>
        </w:trPr>
        <w:tc>
          <w:tcPr>
            <w:tcW w:w="10206" w:type="dxa"/>
            <w:gridSpan w:val="7"/>
          </w:tcPr>
          <w:p w:rsidR="00671E95" w:rsidRDefault="00671E95" w:rsidP="007F7808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ثانيا: مجال المبادرة: </w:t>
            </w:r>
            <w:r w:rsidRPr="0052212E">
              <w:rPr>
                <w:rFonts w:asciiTheme="majorBidi" w:hAnsiTheme="majorBidi" w:cstheme="majorBidi" w:hint="cs"/>
                <w:sz w:val="28"/>
                <w:szCs w:val="28"/>
                <w:rtl/>
              </w:rPr>
              <w:t>(حدد المجال الذي يمكن ان تصنف فيه المبادرة مثال 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 w:rsidRPr="0052212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تعليم،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 w:rsidRPr="0052212E">
              <w:rPr>
                <w:rFonts w:asciiTheme="majorBidi" w:hAnsiTheme="majorBidi" w:cstheme="majorBidi" w:hint="cs"/>
                <w:sz w:val="28"/>
                <w:szCs w:val="28"/>
                <w:rtl/>
              </w:rPr>
              <w:t>بحث علمي، خدمة مجتمع، 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قنية معلومات، موارد بشرية، ....</w:t>
            </w:r>
            <w:r w:rsidRPr="00671E95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r w:rsidRPr="00671E9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:rsidR="007F7808" w:rsidRPr="007F7808" w:rsidRDefault="007F7808" w:rsidP="007F7808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71E95" w:rsidRPr="00320A39" w:rsidTr="00671E95">
        <w:trPr>
          <w:jc w:val="center"/>
        </w:trPr>
        <w:tc>
          <w:tcPr>
            <w:tcW w:w="10206" w:type="dxa"/>
            <w:gridSpan w:val="7"/>
          </w:tcPr>
          <w:p w:rsidR="00671E95" w:rsidRPr="00912FBA" w:rsidRDefault="00671E95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ثالثا: </w:t>
            </w:r>
            <w:r w:rsidRPr="00912FB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وصف المبادرة: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(قد</w:t>
            </w:r>
            <w:r w:rsidRPr="0052212E">
              <w:rPr>
                <w:rFonts w:asciiTheme="majorBidi" w:hAnsiTheme="majorBidi" w:cstheme="majorBidi" w:hint="cs"/>
                <w:sz w:val="28"/>
                <w:szCs w:val="28"/>
                <w:rtl/>
              </w:rPr>
              <w:t>م وصفا موجزا للمبادرة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في حدود 150 كلمة</w:t>
            </w:r>
            <w:r w:rsidRPr="0052212E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  <w:p w:rsidR="00671E95" w:rsidRDefault="00671E95" w:rsidP="00671E95">
            <w:pPr>
              <w:tabs>
                <w:tab w:val="left" w:pos="7313"/>
              </w:tabs>
              <w:spacing w:line="60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  <w:p w:rsidR="00671E95" w:rsidRDefault="00671E95" w:rsidP="00671E95">
            <w:pPr>
              <w:tabs>
                <w:tab w:val="left" w:pos="7313"/>
              </w:tabs>
              <w:spacing w:line="60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  <w:p w:rsidR="00671E95" w:rsidRPr="00BE6945" w:rsidRDefault="00671E95" w:rsidP="00671E95">
            <w:pPr>
              <w:tabs>
                <w:tab w:val="left" w:pos="7313"/>
              </w:tabs>
              <w:spacing w:line="60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71E95" w:rsidRPr="00320A39" w:rsidTr="00671E95">
        <w:trPr>
          <w:jc w:val="center"/>
        </w:trPr>
        <w:tc>
          <w:tcPr>
            <w:tcW w:w="10206" w:type="dxa"/>
            <w:gridSpan w:val="7"/>
          </w:tcPr>
          <w:p w:rsidR="00671E95" w:rsidRPr="00912FBA" w:rsidRDefault="00671E95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رابعا: </w:t>
            </w:r>
            <w:r w:rsidRPr="00912FB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اهداف المبادرة: </w:t>
            </w: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>( حدد النتائج المتوقع المراد الوصول اليها من خلال تنفيذ المبادرة)</w:t>
            </w:r>
          </w:p>
          <w:p w:rsidR="00671E95" w:rsidRPr="00912FBA" w:rsidRDefault="00671E95" w:rsidP="00671E95">
            <w:pPr>
              <w:pStyle w:val="a4"/>
              <w:numPr>
                <w:ilvl w:val="0"/>
                <w:numId w:val="1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671E95" w:rsidRPr="00912FBA" w:rsidRDefault="00671E95" w:rsidP="00671E95">
            <w:pPr>
              <w:pStyle w:val="a4"/>
              <w:numPr>
                <w:ilvl w:val="0"/>
                <w:numId w:val="1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671E95" w:rsidRPr="00912FBA" w:rsidRDefault="00671E95" w:rsidP="00671E95">
            <w:pPr>
              <w:pStyle w:val="a4"/>
              <w:numPr>
                <w:ilvl w:val="0"/>
                <w:numId w:val="1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671E95" w:rsidRPr="00912FBA" w:rsidRDefault="00671E95" w:rsidP="00671E95">
            <w:pPr>
              <w:pStyle w:val="a4"/>
              <w:numPr>
                <w:ilvl w:val="0"/>
                <w:numId w:val="1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671E95" w:rsidRPr="00912FBA" w:rsidRDefault="00671E95" w:rsidP="00671E95">
            <w:pPr>
              <w:pStyle w:val="a4"/>
              <w:numPr>
                <w:ilvl w:val="0"/>
                <w:numId w:val="1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671E95" w:rsidRPr="001A6B2A" w:rsidRDefault="00671E95" w:rsidP="001A6B2A">
            <w:pPr>
              <w:pStyle w:val="a4"/>
              <w:numPr>
                <w:ilvl w:val="0"/>
                <w:numId w:val="1"/>
              </w:numPr>
              <w:tabs>
                <w:tab w:val="left" w:pos="7313"/>
              </w:tabs>
              <w:spacing w:line="60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  </w:t>
            </w:r>
          </w:p>
        </w:tc>
      </w:tr>
      <w:tr w:rsidR="00671E95" w:rsidRPr="00320A39" w:rsidTr="00671E95">
        <w:trPr>
          <w:jc w:val="center"/>
        </w:trPr>
        <w:tc>
          <w:tcPr>
            <w:tcW w:w="10206" w:type="dxa"/>
            <w:gridSpan w:val="7"/>
          </w:tcPr>
          <w:p w:rsidR="00671E95" w:rsidRPr="00912FBA" w:rsidRDefault="00671E95" w:rsidP="00671E95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خامسا: </w:t>
            </w:r>
            <w:r w:rsidRPr="00912FB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أهمية المبادرة: </w:t>
            </w: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( أذكر مبررات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طرح المبادرة، مشيرا على</w:t>
            </w: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أبرز </w:t>
            </w: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الفرص المراد استغلالها، 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/أو</w:t>
            </w: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المشكلا</w:t>
            </w:r>
            <w:r w:rsidRPr="007C2942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ت</w:t>
            </w: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التي تساهم المبادرة في علاجها )</w:t>
            </w:r>
          </w:p>
          <w:p w:rsidR="00671E95" w:rsidRPr="00912FBA" w:rsidRDefault="00671E95" w:rsidP="00671E95">
            <w:pPr>
              <w:pStyle w:val="a4"/>
              <w:numPr>
                <w:ilvl w:val="0"/>
                <w:numId w:val="4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671E95" w:rsidRPr="00912FBA" w:rsidRDefault="00671E95" w:rsidP="00671E95">
            <w:pPr>
              <w:pStyle w:val="a4"/>
              <w:numPr>
                <w:ilvl w:val="0"/>
                <w:numId w:val="4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671E95" w:rsidRPr="00912FBA" w:rsidRDefault="00671E95" w:rsidP="00671E95">
            <w:pPr>
              <w:pStyle w:val="a4"/>
              <w:numPr>
                <w:ilvl w:val="0"/>
                <w:numId w:val="4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671E95" w:rsidRPr="00912FBA" w:rsidRDefault="00671E95" w:rsidP="00671E95">
            <w:pPr>
              <w:pStyle w:val="a4"/>
              <w:numPr>
                <w:ilvl w:val="0"/>
                <w:numId w:val="4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671E95" w:rsidRPr="00912FBA" w:rsidRDefault="00671E95" w:rsidP="00671E95">
            <w:pPr>
              <w:pStyle w:val="a4"/>
              <w:numPr>
                <w:ilvl w:val="0"/>
                <w:numId w:val="4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671E95" w:rsidRPr="008C03E6" w:rsidRDefault="00671E95" w:rsidP="00671E95">
            <w:pPr>
              <w:pStyle w:val="a4"/>
              <w:numPr>
                <w:ilvl w:val="0"/>
                <w:numId w:val="4"/>
              </w:numPr>
              <w:tabs>
                <w:tab w:val="left" w:pos="7313"/>
              </w:tabs>
              <w:spacing w:line="60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71E95" w:rsidRPr="00320A39" w:rsidTr="00671E95">
        <w:trPr>
          <w:jc w:val="center"/>
        </w:trPr>
        <w:tc>
          <w:tcPr>
            <w:tcW w:w="10206" w:type="dxa"/>
            <w:gridSpan w:val="7"/>
          </w:tcPr>
          <w:p w:rsidR="00671E95" w:rsidRPr="00912FBA" w:rsidRDefault="001C0010" w:rsidP="00671E95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سادسا</w:t>
            </w:r>
            <w:r w:rsidR="00671E95" w:rsidRPr="007C2942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: الفئات المستفيدة من المبادرة:</w:t>
            </w:r>
            <w:r w:rsidR="00671E95"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671E95"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>(</w:t>
            </w:r>
            <w:r w:rsidR="00671E95">
              <w:rPr>
                <w:rFonts w:asciiTheme="majorBidi" w:hAnsiTheme="majorBidi" w:cstheme="majorBidi" w:hint="cs"/>
                <w:sz w:val="28"/>
                <w:szCs w:val="28"/>
                <w:rtl/>
              </w:rPr>
              <w:t>حدِد</w:t>
            </w:r>
            <w:r w:rsidR="00671E95"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الفئة </w:t>
            </w:r>
            <w:r w:rsidR="00671E95"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  <w:r w:rsidR="00671E95"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الفئات المستهدفة من المبادرة داخل الجامعة مثل (طلاب، أعضاء هيئة تدريس، اداريين</w:t>
            </w:r>
            <w:r w:rsidR="00671E9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، قسم، كلية، </w:t>
            </w:r>
            <w:r w:rsidR="00671E95"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  <w:r w:rsidR="00671E95">
              <w:rPr>
                <w:rFonts w:asciiTheme="majorBidi" w:hAnsiTheme="majorBidi" w:cstheme="majorBidi" w:hint="cs"/>
                <w:sz w:val="28"/>
                <w:szCs w:val="28"/>
                <w:rtl/>
              </w:rPr>
              <w:t>..</w:t>
            </w:r>
            <w:r w:rsidR="00671E95"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>)، او خارج الجامعة مثل (الإدارات الحكومية، القطاع الخاص، الخريجين، فئات المجتمع ...)</w:t>
            </w:r>
          </w:p>
          <w:p w:rsidR="0028016A" w:rsidRPr="00912FBA" w:rsidRDefault="0028016A" w:rsidP="0028016A">
            <w:pPr>
              <w:pStyle w:val="a4"/>
              <w:numPr>
                <w:ilvl w:val="0"/>
                <w:numId w:val="3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28016A" w:rsidRPr="00912FBA" w:rsidRDefault="0028016A" w:rsidP="0028016A">
            <w:pPr>
              <w:pStyle w:val="a4"/>
              <w:numPr>
                <w:ilvl w:val="0"/>
                <w:numId w:val="3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28016A" w:rsidRPr="00912FBA" w:rsidRDefault="0028016A" w:rsidP="0028016A">
            <w:pPr>
              <w:pStyle w:val="a4"/>
              <w:numPr>
                <w:ilvl w:val="0"/>
                <w:numId w:val="3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28016A" w:rsidRPr="00912FBA" w:rsidRDefault="0028016A" w:rsidP="0028016A">
            <w:pPr>
              <w:pStyle w:val="a4"/>
              <w:numPr>
                <w:ilvl w:val="0"/>
                <w:numId w:val="3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28016A" w:rsidRPr="00912FBA" w:rsidRDefault="0028016A" w:rsidP="0028016A">
            <w:pPr>
              <w:pStyle w:val="a4"/>
              <w:numPr>
                <w:ilvl w:val="0"/>
                <w:numId w:val="3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671E95" w:rsidRPr="002D1CB5" w:rsidRDefault="00671E95" w:rsidP="0028016A">
            <w:pPr>
              <w:pStyle w:val="a4"/>
              <w:numPr>
                <w:ilvl w:val="0"/>
                <w:numId w:val="3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71E95" w:rsidRPr="00320A39" w:rsidTr="00671E95">
        <w:trPr>
          <w:jc w:val="center"/>
        </w:trPr>
        <w:tc>
          <w:tcPr>
            <w:tcW w:w="10206" w:type="dxa"/>
            <w:gridSpan w:val="7"/>
          </w:tcPr>
          <w:p w:rsidR="00671E95" w:rsidRPr="00912FBA" w:rsidRDefault="001C0010" w:rsidP="00671E95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سابعا</w:t>
            </w:r>
            <w:r w:rsidR="00671E95" w:rsidRPr="007C2942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: الأنشطة </w:t>
            </w:r>
            <w:r w:rsidR="00671E9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الرئيسة</w:t>
            </w:r>
            <w:r w:rsidR="00671E95" w:rsidRPr="007C2942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للمبادرة:</w:t>
            </w:r>
            <w:r w:rsidR="00671E95"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 عد</w:t>
            </w:r>
            <w:r w:rsidR="00671E9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ِد النشاطات الرئيسة التي تتضمنها </w:t>
            </w:r>
            <w:r w:rsidR="00671E95"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المبادرة او المشروع </w:t>
            </w:r>
            <w:r w:rsidR="00671E9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التطويري </w:t>
            </w:r>
            <w:r w:rsidR="00671E95"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>مثل (محاضرات، دراسات، دورات تدريبية، ....))</w:t>
            </w:r>
          </w:p>
          <w:p w:rsidR="00671E95" w:rsidRDefault="00671E95" w:rsidP="00671E95">
            <w:pPr>
              <w:pStyle w:val="a4"/>
              <w:tabs>
                <w:tab w:val="left" w:pos="7313"/>
              </w:tabs>
              <w:spacing w:line="276" w:lineRule="auto"/>
              <w:ind w:left="317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8016A" w:rsidRPr="00912FBA" w:rsidRDefault="0028016A" w:rsidP="0028016A">
            <w:pPr>
              <w:pStyle w:val="a4"/>
              <w:numPr>
                <w:ilvl w:val="0"/>
                <w:numId w:val="5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28016A" w:rsidRPr="00912FBA" w:rsidRDefault="0028016A" w:rsidP="0028016A">
            <w:pPr>
              <w:pStyle w:val="a4"/>
              <w:numPr>
                <w:ilvl w:val="0"/>
                <w:numId w:val="5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28016A" w:rsidRPr="00912FBA" w:rsidRDefault="0028016A" w:rsidP="0028016A">
            <w:pPr>
              <w:pStyle w:val="a4"/>
              <w:numPr>
                <w:ilvl w:val="0"/>
                <w:numId w:val="5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28016A" w:rsidRPr="00912FBA" w:rsidRDefault="0028016A" w:rsidP="0028016A">
            <w:pPr>
              <w:pStyle w:val="a4"/>
              <w:numPr>
                <w:ilvl w:val="0"/>
                <w:numId w:val="5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28016A" w:rsidRPr="00912FBA" w:rsidRDefault="0028016A" w:rsidP="0028016A">
            <w:pPr>
              <w:pStyle w:val="a4"/>
              <w:numPr>
                <w:ilvl w:val="0"/>
                <w:numId w:val="5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671E95" w:rsidRPr="008C03E6" w:rsidRDefault="00671E95" w:rsidP="0028016A">
            <w:pPr>
              <w:pStyle w:val="a4"/>
              <w:numPr>
                <w:ilvl w:val="0"/>
                <w:numId w:val="5"/>
              </w:numPr>
              <w:tabs>
                <w:tab w:val="left" w:pos="7313"/>
              </w:tabs>
              <w:spacing w:line="60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71E95" w:rsidRPr="00320A39" w:rsidTr="00671E95">
        <w:trPr>
          <w:jc w:val="center"/>
        </w:trPr>
        <w:tc>
          <w:tcPr>
            <w:tcW w:w="10206" w:type="dxa"/>
            <w:gridSpan w:val="7"/>
          </w:tcPr>
          <w:p w:rsidR="00671E95" w:rsidRPr="00BE6945" w:rsidRDefault="001C0010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ثامنا</w:t>
            </w:r>
            <w:r w:rsidR="00671E95" w:rsidRPr="007C2942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: الميزانية التقديرية للمبادرة:</w:t>
            </w:r>
            <w:r w:rsidR="00671E95"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 حدد الميزانية التقديرية لتنفيذ المبادرة)</w:t>
            </w:r>
            <w:r w:rsidR="00671E95">
              <w:rPr>
                <w:rFonts w:asciiTheme="majorBidi" w:hAnsiTheme="majorBidi" w:cstheme="majorBidi" w:hint="cs"/>
                <w:sz w:val="28"/>
                <w:szCs w:val="28"/>
                <w:rtl/>
              </w:rPr>
              <w:t>: ...........</w:t>
            </w:r>
            <w:r w:rsidR="00FB50DC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</w:t>
            </w:r>
            <w:r w:rsidR="00671E95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............................</w:t>
            </w:r>
          </w:p>
        </w:tc>
      </w:tr>
      <w:tr w:rsidR="00671E95" w:rsidRPr="00320A39" w:rsidTr="00671E95">
        <w:trPr>
          <w:trHeight w:val="612"/>
          <w:jc w:val="center"/>
        </w:trPr>
        <w:tc>
          <w:tcPr>
            <w:tcW w:w="10206" w:type="dxa"/>
            <w:gridSpan w:val="7"/>
          </w:tcPr>
          <w:p w:rsidR="00671E95" w:rsidRPr="002D7632" w:rsidRDefault="001C0010" w:rsidP="00671E9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تاسعا</w:t>
            </w:r>
            <w:r w:rsidR="00671E95" w:rsidRPr="007C2942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: مدة تنفيذ المبادرة:</w:t>
            </w:r>
            <w:r w:rsidR="00671E95"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 حدد </w:t>
            </w:r>
            <w:r w:rsidR="00671E95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المدة الزمنية للمبادرة</w:t>
            </w:r>
            <w:r w:rsidR="00671E95"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r w:rsidR="00671E9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: ...................</w:t>
            </w:r>
            <w:r w:rsidR="00FB50DC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</w:t>
            </w:r>
            <w:r w:rsidR="00671E95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...............................</w:t>
            </w:r>
          </w:p>
        </w:tc>
      </w:tr>
    </w:tbl>
    <w:p w:rsidR="00101981" w:rsidRPr="007D49C6" w:rsidRDefault="00101981" w:rsidP="00101981">
      <w:pPr>
        <w:tabs>
          <w:tab w:val="left" w:pos="935"/>
          <w:tab w:val="left" w:pos="7313"/>
        </w:tabs>
        <w:jc w:val="both"/>
        <w:rPr>
          <w:rFonts w:asciiTheme="majorBidi" w:hAnsiTheme="majorBidi" w:cstheme="majorBidi"/>
          <w:sz w:val="30"/>
          <w:szCs w:val="30"/>
        </w:rPr>
      </w:pPr>
    </w:p>
    <w:sectPr w:rsidR="00101981" w:rsidRPr="007D49C6" w:rsidSect="001A6B2A">
      <w:footerReference w:type="default" r:id="rId9"/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E67" w:rsidRDefault="005A5E67" w:rsidP="0070332B">
      <w:r>
        <w:separator/>
      </w:r>
    </w:p>
  </w:endnote>
  <w:endnote w:type="continuationSeparator" w:id="0">
    <w:p w:rsidR="005A5E67" w:rsidRDefault="005A5E67" w:rsidP="0070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73175433"/>
      <w:docPartObj>
        <w:docPartGallery w:val="Page Numbers (Bottom of Page)"/>
        <w:docPartUnique/>
      </w:docPartObj>
    </w:sdtPr>
    <w:sdtEndPr/>
    <w:sdtContent>
      <w:p w:rsidR="001732D4" w:rsidRDefault="00B318D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195" w:rsidRPr="004E0195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1732D4" w:rsidRDefault="001732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E67" w:rsidRDefault="005A5E67" w:rsidP="0070332B">
      <w:r>
        <w:separator/>
      </w:r>
    </w:p>
  </w:footnote>
  <w:footnote w:type="continuationSeparator" w:id="0">
    <w:p w:rsidR="005A5E67" w:rsidRDefault="005A5E67" w:rsidP="0070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5089"/>
    <w:multiLevelType w:val="hybridMultilevel"/>
    <w:tmpl w:val="5842783A"/>
    <w:lvl w:ilvl="0" w:tplc="B0E27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5FC2"/>
    <w:multiLevelType w:val="hybridMultilevel"/>
    <w:tmpl w:val="785A7C7A"/>
    <w:lvl w:ilvl="0" w:tplc="D62E31A4">
      <w:start w:val="1"/>
      <w:numFmt w:val="decimal"/>
      <w:lvlText w:val="%1-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C872E7A"/>
    <w:multiLevelType w:val="hybridMultilevel"/>
    <w:tmpl w:val="C69AB7A6"/>
    <w:lvl w:ilvl="0" w:tplc="D62E31A4">
      <w:start w:val="1"/>
      <w:numFmt w:val="decimal"/>
      <w:lvlText w:val="%1-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5BDD"/>
    <w:multiLevelType w:val="hybridMultilevel"/>
    <w:tmpl w:val="C69AB7A6"/>
    <w:lvl w:ilvl="0" w:tplc="D62E31A4">
      <w:start w:val="1"/>
      <w:numFmt w:val="decimal"/>
      <w:lvlText w:val="%1-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01B69"/>
    <w:multiLevelType w:val="hybridMultilevel"/>
    <w:tmpl w:val="656E9F62"/>
    <w:lvl w:ilvl="0" w:tplc="D62E31A4">
      <w:start w:val="1"/>
      <w:numFmt w:val="decimal"/>
      <w:lvlText w:val="%1-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34A"/>
    <w:multiLevelType w:val="hybridMultilevel"/>
    <w:tmpl w:val="63E243D6"/>
    <w:lvl w:ilvl="0" w:tplc="7472B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B773C"/>
    <w:multiLevelType w:val="hybridMultilevel"/>
    <w:tmpl w:val="B1DA97D0"/>
    <w:lvl w:ilvl="0" w:tplc="D62E31A4">
      <w:start w:val="1"/>
      <w:numFmt w:val="decimal"/>
      <w:lvlText w:val="%1-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5FE34A21"/>
    <w:multiLevelType w:val="hybridMultilevel"/>
    <w:tmpl w:val="B1DA97D0"/>
    <w:lvl w:ilvl="0" w:tplc="D62E31A4">
      <w:start w:val="1"/>
      <w:numFmt w:val="decimal"/>
      <w:lvlText w:val="%1-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 w15:restartNumberingAfterBreak="0">
    <w:nsid w:val="64140EC5"/>
    <w:multiLevelType w:val="hybridMultilevel"/>
    <w:tmpl w:val="B08C645A"/>
    <w:lvl w:ilvl="0" w:tplc="D62E31A4">
      <w:start w:val="1"/>
      <w:numFmt w:val="decimal"/>
      <w:lvlText w:val="%1-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 w15:restartNumberingAfterBreak="0">
    <w:nsid w:val="65414D21"/>
    <w:multiLevelType w:val="hybridMultilevel"/>
    <w:tmpl w:val="B1DA97D0"/>
    <w:lvl w:ilvl="0" w:tplc="D62E31A4">
      <w:start w:val="1"/>
      <w:numFmt w:val="decimal"/>
      <w:lvlText w:val="%1-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7FB6434D"/>
    <w:multiLevelType w:val="hybridMultilevel"/>
    <w:tmpl w:val="B1DA97D0"/>
    <w:lvl w:ilvl="0" w:tplc="D62E31A4">
      <w:start w:val="1"/>
      <w:numFmt w:val="decimal"/>
      <w:lvlText w:val="%1-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D0"/>
    <w:rsid w:val="00022D72"/>
    <w:rsid w:val="00034240"/>
    <w:rsid w:val="00046033"/>
    <w:rsid w:val="000475C4"/>
    <w:rsid w:val="000548EE"/>
    <w:rsid w:val="00073ABA"/>
    <w:rsid w:val="00080736"/>
    <w:rsid w:val="000A4A44"/>
    <w:rsid w:val="000A5524"/>
    <w:rsid w:val="000B023A"/>
    <w:rsid w:val="000B6850"/>
    <w:rsid w:val="000C333A"/>
    <w:rsid w:val="000C6ED4"/>
    <w:rsid w:val="000D67CC"/>
    <w:rsid w:val="000E3980"/>
    <w:rsid w:val="00101981"/>
    <w:rsid w:val="00102F45"/>
    <w:rsid w:val="00126F9B"/>
    <w:rsid w:val="00131FE6"/>
    <w:rsid w:val="001417B2"/>
    <w:rsid w:val="001448D6"/>
    <w:rsid w:val="00147CD6"/>
    <w:rsid w:val="001732D4"/>
    <w:rsid w:val="00174ED1"/>
    <w:rsid w:val="001859D1"/>
    <w:rsid w:val="00193992"/>
    <w:rsid w:val="00197922"/>
    <w:rsid w:val="001A1AC8"/>
    <w:rsid w:val="001A6B2A"/>
    <w:rsid w:val="001B7D1F"/>
    <w:rsid w:val="001C0010"/>
    <w:rsid w:val="001C1F0B"/>
    <w:rsid w:val="001C20D2"/>
    <w:rsid w:val="001F6AEB"/>
    <w:rsid w:val="001F6DE7"/>
    <w:rsid w:val="00204C3E"/>
    <w:rsid w:val="00225870"/>
    <w:rsid w:val="0022662B"/>
    <w:rsid w:val="002452A7"/>
    <w:rsid w:val="002542D8"/>
    <w:rsid w:val="0028016A"/>
    <w:rsid w:val="00296562"/>
    <w:rsid w:val="002977F5"/>
    <w:rsid w:val="002B79BE"/>
    <w:rsid w:val="002C0057"/>
    <w:rsid w:val="002C59A5"/>
    <w:rsid w:val="002D1CB5"/>
    <w:rsid w:val="002D5CFB"/>
    <w:rsid w:val="002D6282"/>
    <w:rsid w:val="002D72D4"/>
    <w:rsid w:val="002D7632"/>
    <w:rsid w:val="002D7634"/>
    <w:rsid w:val="002E2DC4"/>
    <w:rsid w:val="002F0B42"/>
    <w:rsid w:val="003124B3"/>
    <w:rsid w:val="00316D75"/>
    <w:rsid w:val="00320A39"/>
    <w:rsid w:val="003A1A24"/>
    <w:rsid w:val="003A7C02"/>
    <w:rsid w:val="003B7322"/>
    <w:rsid w:val="003C3076"/>
    <w:rsid w:val="003D6CEB"/>
    <w:rsid w:val="003E4EAE"/>
    <w:rsid w:val="003F4842"/>
    <w:rsid w:val="004064D1"/>
    <w:rsid w:val="00437469"/>
    <w:rsid w:val="00470F74"/>
    <w:rsid w:val="004734E6"/>
    <w:rsid w:val="004966FC"/>
    <w:rsid w:val="004A182F"/>
    <w:rsid w:val="004A5BB3"/>
    <w:rsid w:val="004D7D4A"/>
    <w:rsid w:val="004E0195"/>
    <w:rsid w:val="00500231"/>
    <w:rsid w:val="00502483"/>
    <w:rsid w:val="005069D3"/>
    <w:rsid w:val="00510050"/>
    <w:rsid w:val="0052212E"/>
    <w:rsid w:val="00531175"/>
    <w:rsid w:val="00547681"/>
    <w:rsid w:val="00553614"/>
    <w:rsid w:val="00557219"/>
    <w:rsid w:val="00564993"/>
    <w:rsid w:val="005A5E67"/>
    <w:rsid w:val="005A7FAD"/>
    <w:rsid w:val="005E430A"/>
    <w:rsid w:val="005F0CAF"/>
    <w:rsid w:val="006000AF"/>
    <w:rsid w:val="00606B5F"/>
    <w:rsid w:val="00607919"/>
    <w:rsid w:val="00610578"/>
    <w:rsid w:val="00614228"/>
    <w:rsid w:val="00621C1C"/>
    <w:rsid w:val="00641D13"/>
    <w:rsid w:val="00655136"/>
    <w:rsid w:val="0065639A"/>
    <w:rsid w:val="00656F88"/>
    <w:rsid w:val="0067103E"/>
    <w:rsid w:val="00671A5C"/>
    <w:rsid w:val="00671E95"/>
    <w:rsid w:val="00677F9B"/>
    <w:rsid w:val="00694F05"/>
    <w:rsid w:val="006A23EB"/>
    <w:rsid w:val="006B2AFB"/>
    <w:rsid w:val="006C39B0"/>
    <w:rsid w:val="006C4B2C"/>
    <w:rsid w:val="006E7621"/>
    <w:rsid w:val="006F5F8F"/>
    <w:rsid w:val="0070332B"/>
    <w:rsid w:val="0071225E"/>
    <w:rsid w:val="00717432"/>
    <w:rsid w:val="00732D12"/>
    <w:rsid w:val="00755AA8"/>
    <w:rsid w:val="00763850"/>
    <w:rsid w:val="00765F64"/>
    <w:rsid w:val="00795C54"/>
    <w:rsid w:val="00797417"/>
    <w:rsid w:val="007B1521"/>
    <w:rsid w:val="007B48FF"/>
    <w:rsid w:val="007C2942"/>
    <w:rsid w:val="007C4043"/>
    <w:rsid w:val="007D4826"/>
    <w:rsid w:val="007D49C6"/>
    <w:rsid w:val="007F7808"/>
    <w:rsid w:val="008405E2"/>
    <w:rsid w:val="00840F13"/>
    <w:rsid w:val="0084387F"/>
    <w:rsid w:val="00850AE4"/>
    <w:rsid w:val="00866A62"/>
    <w:rsid w:val="00867E69"/>
    <w:rsid w:val="00882FDB"/>
    <w:rsid w:val="00884BFD"/>
    <w:rsid w:val="0088598F"/>
    <w:rsid w:val="008914C8"/>
    <w:rsid w:val="008C03E6"/>
    <w:rsid w:val="008D2E6B"/>
    <w:rsid w:val="008D77DE"/>
    <w:rsid w:val="008F5E72"/>
    <w:rsid w:val="00900E96"/>
    <w:rsid w:val="00912304"/>
    <w:rsid w:val="00912FBA"/>
    <w:rsid w:val="00914680"/>
    <w:rsid w:val="00923B99"/>
    <w:rsid w:val="00930794"/>
    <w:rsid w:val="009346BF"/>
    <w:rsid w:val="009648AE"/>
    <w:rsid w:val="00990716"/>
    <w:rsid w:val="009A7AFB"/>
    <w:rsid w:val="009D0068"/>
    <w:rsid w:val="00A0021B"/>
    <w:rsid w:val="00A211FE"/>
    <w:rsid w:val="00A22A97"/>
    <w:rsid w:val="00A26869"/>
    <w:rsid w:val="00A31B0A"/>
    <w:rsid w:val="00A352DA"/>
    <w:rsid w:val="00A570C9"/>
    <w:rsid w:val="00A67B7A"/>
    <w:rsid w:val="00A83686"/>
    <w:rsid w:val="00AE65AD"/>
    <w:rsid w:val="00AF62FA"/>
    <w:rsid w:val="00AF71BB"/>
    <w:rsid w:val="00AF7FE5"/>
    <w:rsid w:val="00B318D5"/>
    <w:rsid w:val="00B4663C"/>
    <w:rsid w:val="00B61931"/>
    <w:rsid w:val="00B71E01"/>
    <w:rsid w:val="00BA6243"/>
    <w:rsid w:val="00BB62C0"/>
    <w:rsid w:val="00BC280E"/>
    <w:rsid w:val="00BC2DBC"/>
    <w:rsid w:val="00BC5F6C"/>
    <w:rsid w:val="00BE6945"/>
    <w:rsid w:val="00C015BC"/>
    <w:rsid w:val="00C10FE9"/>
    <w:rsid w:val="00C14811"/>
    <w:rsid w:val="00C242E5"/>
    <w:rsid w:val="00C275D0"/>
    <w:rsid w:val="00C30CCB"/>
    <w:rsid w:val="00C431C5"/>
    <w:rsid w:val="00C64115"/>
    <w:rsid w:val="00C67AA7"/>
    <w:rsid w:val="00C85FA1"/>
    <w:rsid w:val="00C874BF"/>
    <w:rsid w:val="00CA6035"/>
    <w:rsid w:val="00CA7996"/>
    <w:rsid w:val="00CB1F25"/>
    <w:rsid w:val="00D01D47"/>
    <w:rsid w:val="00D021E7"/>
    <w:rsid w:val="00D1136C"/>
    <w:rsid w:val="00D15838"/>
    <w:rsid w:val="00D34BAD"/>
    <w:rsid w:val="00D369DA"/>
    <w:rsid w:val="00D73B99"/>
    <w:rsid w:val="00D80912"/>
    <w:rsid w:val="00D814C0"/>
    <w:rsid w:val="00D8183F"/>
    <w:rsid w:val="00DE3D1A"/>
    <w:rsid w:val="00DE6AC7"/>
    <w:rsid w:val="00DF793C"/>
    <w:rsid w:val="00E46ECB"/>
    <w:rsid w:val="00E64ED4"/>
    <w:rsid w:val="00E7479F"/>
    <w:rsid w:val="00E91A59"/>
    <w:rsid w:val="00E9365A"/>
    <w:rsid w:val="00EA18D0"/>
    <w:rsid w:val="00EA5513"/>
    <w:rsid w:val="00EB4F35"/>
    <w:rsid w:val="00EC2F76"/>
    <w:rsid w:val="00EC6EC1"/>
    <w:rsid w:val="00EF182B"/>
    <w:rsid w:val="00F02EC3"/>
    <w:rsid w:val="00F228C3"/>
    <w:rsid w:val="00F314E2"/>
    <w:rsid w:val="00F376BE"/>
    <w:rsid w:val="00F613C6"/>
    <w:rsid w:val="00F74C20"/>
    <w:rsid w:val="00F934B9"/>
    <w:rsid w:val="00FB3044"/>
    <w:rsid w:val="00FB50DC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D4D402-BCC5-48ED-960F-D774ECF6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75D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275D0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91A59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0332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70332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70332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70332B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703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7F7808"/>
    <w:rPr>
      <w:strike w:val="0"/>
      <w:dstrike w:val="0"/>
      <w:color w:val="0072B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37CC29450FA884381285D35118FC2D9" ma:contentTypeVersion="2" ma:contentTypeDescription="إنشاء مستند جديد." ma:contentTypeScope="" ma:versionID="5f342bb26e84479ae67c9d030e7d69b4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B3B3BA-3679-4075-A183-D1EBF66632E2}"/>
</file>

<file path=customXml/itemProps2.xml><?xml version="1.0" encoding="utf-8"?>
<ds:datastoreItem xmlns:ds="http://schemas.openxmlformats.org/officeDocument/2006/customXml" ds:itemID="{CD67A654-4FA4-4ABC-AC27-8987853D8128}"/>
</file>

<file path=customXml/itemProps3.xml><?xml version="1.0" encoding="utf-8"?>
<ds:datastoreItem xmlns:ds="http://schemas.openxmlformats.org/officeDocument/2006/customXml" ds:itemID="{6F816FC4-88B4-42E4-9FDC-7D0BF5D7E7D2}"/>
</file>

<file path=customXml/itemProps4.xml><?xml version="1.0" encoding="utf-8"?>
<ds:datastoreItem xmlns:ds="http://schemas.openxmlformats.org/officeDocument/2006/customXml" ds:itemID="{E11D40FA-F352-492B-8374-3393E69FC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Jihad Abdallah Atieh Afaneh</dc:creator>
  <cp:lastModifiedBy>Tareq Tawfiq Almasri</cp:lastModifiedBy>
  <cp:revision>4</cp:revision>
  <cp:lastPrinted>2015-05-19T08:55:00Z</cp:lastPrinted>
  <dcterms:created xsi:type="dcterms:W3CDTF">2015-05-19T09:03:00Z</dcterms:created>
  <dcterms:modified xsi:type="dcterms:W3CDTF">2015-05-27T06:30:00Z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0x010100E37CC29450FA884381285D35118FC2D9</vt:lpwstr>
  </property>
</Properties>
</file>