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F4E" w:rsidRPr="003257C9" w:rsidRDefault="00A773F2" w:rsidP="00573B34">
      <w:pPr>
        <w:bidi w:val="0"/>
        <w:jc w:val="center"/>
        <w:rPr>
          <w:rFonts w:cs="Arabic Transparent"/>
          <w:sz w:val="32"/>
          <w:szCs w:val="32"/>
          <w:rtl/>
        </w:rPr>
      </w:pPr>
      <w:r>
        <w:rPr>
          <w:rFonts w:cs="Arabic Transparent" w:hint="cs"/>
          <w:sz w:val="32"/>
          <w:szCs w:val="32"/>
          <w:rtl/>
        </w:rPr>
        <w:t xml:space="preserve">تقدير </w:t>
      </w:r>
      <w:r w:rsidR="00573B34">
        <w:rPr>
          <w:rFonts w:cs="Arabic Transparent" w:hint="cs"/>
          <w:sz w:val="32"/>
          <w:szCs w:val="32"/>
          <w:rtl/>
        </w:rPr>
        <w:t>الاحتياج</w:t>
      </w:r>
      <w:r>
        <w:rPr>
          <w:rFonts w:cs="Arabic Transparent" w:hint="cs"/>
          <w:sz w:val="32"/>
          <w:szCs w:val="32"/>
          <w:rtl/>
        </w:rPr>
        <w:t xml:space="preserve"> من القوى العاملة والنفقات التشغيلية</w:t>
      </w:r>
      <w:r w:rsidR="003257C9" w:rsidRPr="003257C9">
        <w:rPr>
          <w:rFonts w:cs="Arabic Transparent" w:hint="cs"/>
          <w:sz w:val="32"/>
          <w:szCs w:val="32"/>
          <w:rtl/>
        </w:rPr>
        <w:t xml:space="preserve"> خلال سنوات خطة التنمية العاشرة</w:t>
      </w:r>
    </w:p>
    <w:p w:rsidR="003257C9" w:rsidRPr="003257C9" w:rsidRDefault="003257C9" w:rsidP="003257C9">
      <w:pPr>
        <w:bidi w:val="0"/>
        <w:jc w:val="center"/>
        <w:rPr>
          <w:rFonts w:cs="Arabic Transparent"/>
          <w:sz w:val="28"/>
          <w:szCs w:val="28"/>
          <w:rtl/>
        </w:rPr>
      </w:pPr>
    </w:p>
    <w:tbl>
      <w:tblPr>
        <w:tblStyle w:val="a7"/>
        <w:bidiVisual/>
        <w:tblW w:w="15239" w:type="dxa"/>
        <w:jc w:val="center"/>
        <w:tblLook w:val="04A0"/>
      </w:tblPr>
      <w:tblGrid>
        <w:gridCol w:w="663"/>
        <w:gridCol w:w="2920"/>
        <w:gridCol w:w="2018"/>
        <w:gridCol w:w="2018"/>
        <w:gridCol w:w="2018"/>
        <w:gridCol w:w="2019"/>
        <w:gridCol w:w="2019"/>
        <w:gridCol w:w="1564"/>
      </w:tblGrid>
      <w:tr w:rsidR="00A773F2" w:rsidTr="004817BA">
        <w:trPr>
          <w:trHeight w:val="465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م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بيان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1436/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1437هـ</w:t>
            </w:r>
            <w:proofErr w:type="spellEnd"/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1437/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1438هـ</w:t>
            </w:r>
            <w:proofErr w:type="spellEnd"/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1438/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1439هـ</w:t>
            </w:r>
            <w:proofErr w:type="spellEnd"/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1439/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1440هـ</w:t>
            </w:r>
            <w:proofErr w:type="spellEnd"/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1440/</w:t>
            </w:r>
            <w:proofErr w:type="spellStart"/>
            <w:r>
              <w:rPr>
                <w:rFonts w:cs="Arabic Transparent" w:hint="cs"/>
                <w:sz w:val="28"/>
                <w:szCs w:val="28"/>
                <w:rtl/>
              </w:rPr>
              <w:t>1441هـ</w:t>
            </w:r>
            <w:proofErr w:type="spellEnd"/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المجموع</w:t>
            </w: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1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القوى العاملة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2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النفقات التشغيلية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  <w:tr w:rsidR="00A773F2" w:rsidTr="004817BA">
        <w:trPr>
          <w:trHeight w:val="569"/>
          <w:jc w:val="center"/>
        </w:trPr>
        <w:tc>
          <w:tcPr>
            <w:tcW w:w="663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3</w:t>
            </w:r>
          </w:p>
        </w:tc>
        <w:tc>
          <w:tcPr>
            <w:tcW w:w="2920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  <w:r>
              <w:rPr>
                <w:rFonts w:cs="Arabic Transparent" w:hint="cs"/>
                <w:sz w:val="28"/>
                <w:szCs w:val="28"/>
                <w:rtl/>
              </w:rPr>
              <w:t>البرامج والمشاريع</w:t>
            </w:r>
            <w:r w:rsidR="004817BA">
              <w:rPr>
                <w:rFonts w:cs="Arabic Transparent" w:hint="cs"/>
                <w:sz w:val="28"/>
                <w:szCs w:val="28"/>
                <w:rtl/>
              </w:rPr>
              <w:t xml:space="preserve"> التطويرية</w:t>
            </w: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8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2019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  <w:tc>
          <w:tcPr>
            <w:tcW w:w="1564" w:type="dxa"/>
            <w:vAlign w:val="center"/>
          </w:tcPr>
          <w:p w:rsidR="00A773F2" w:rsidRDefault="00A773F2" w:rsidP="00A773F2">
            <w:pPr>
              <w:jc w:val="center"/>
              <w:rPr>
                <w:rFonts w:cs="Arabic Transparent"/>
                <w:sz w:val="28"/>
                <w:szCs w:val="28"/>
                <w:rtl/>
              </w:rPr>
            </w:pPr>
          </w:p>
        </w:tc>
      </w:tr>
    </w:tbl>
    <w:p w:rsidR="003823BF" w:rsidRDefault="003823BF" w:rsidP="00D42704">
      <w:pPr>
        <w:rPr>
          <w:rFonts w:cs="Arabic Transparent"/>
          <w:sz w:val="28"/>
          <w:szCs w:val="28"/>
          <w:rtl/>
        </w:rPr>
      </w:pPr>
    </w:p>
    <w:p w:rsidR="00FA77E9" w:rsidRDefault="00FA77E9" w:rsidP="00D42704">
      <w:pPr>
        <w:rPr>
          <w:rFonts w:cs="Arabic Transparent"/>
          <w:sz w:val="28"/>
          <w:szCs w:val="28"/>
          <w:rtl/>
        </w:rPr>
      </w:pPr>
    </w:p>
    <w:p w:rsidR="00FA77E9" w:rsidRDefault="00FA77E9">
      <w:pPr>
        <w:bidi w:val="0"/>
        <w:rPr>
          <w:rFonts w:cs="Arabic Transparent"/>
          <w:sz w:val="28"/>
          <w:szCs w:val="28"/>
          <w:rtl/>
        </w:rPr>
      </w:pPr>
      <w:r>
        <w:rPr>
          <w:rFonts w:cs="Arabic Transparent"/>
          <w:sz w:val="28"/>
          <w:szCs w:val="28"/>
          <w:rtl/>
        </w:rPr>
        <w:br w:type="page"/>
      </w:r>
    </w:p>
    <w:p w:rsidR="00FA77E9" w:rsidRDefault="00FA77E9" w:rsidP="003D6E87">
      <w:pPr>
        <w:spacing w:line="220" w:lineRule="exact"/>
        <w:jc w:val="center"/>
        <w:rPr>
          <w:b/>
          <w:bCs/>
          <w:sz w:val="20"/>
          <w:szCs w:val="22"/>
          <w:rtl/>
        </w:rPr>
      </w:pPr>
      <w:r>
        <w:rPr>
          <w:rFonts w:hint="cs"/>
          <w:b/>
          <w:bCs/>
          <w:sz w:val="20"/>
          <w:szCs w:val="22"/>
          <w:rtl/>
        </w:rPr>
        <w:lastRenderedPageBreak/>
        <w:t xml:space="preserve">مشروعات البابين الثالث والرابع </w:t>
      </w:r>
      <w:proofErr w:type="spellStart"/>
      <w:r>
        <w:rPr>
          <w:rFonts w:hint="cs"/>
          <w:b/>
          <w:bCs/>
          <w:sz w:val="20"/>
          <w:szCs w:val="22"/>
          <w:rtl/>
        </w:rPr>
        <w:t>(</w:t>
      </w:r>
      <w:proofErr w:type="spellEnd"/>
      <w:r>
        <w:rPr>
          <w:rFonts w:hint="cs"/>
          <w:b/>
          <w:bCs/>
          <w:sz w:val="20"/>
          <w:szCs w:val="22"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2"/>
          <w:rtl/>
        </w:rPr>
        <w:t>*</w:t>
      </w:r>
      <w:proofErr w:type="spellEnd"/>
      <w:r>
        <w:rPr>
          <w:rFonts w:hint="cs"/>
          <w:b/>
          <w:bCs/>
          <w:sz w:val="20"/>
          <w:szCs w:val="22"/>
          <w:rtl/>
        </w:rPr>
        <w:t xml:space="preserve"> </w:t>
      </w:r>
      <w:proofErr w:type="spellStart"/>
      <w:r>
        <w:rPr>
          <w:rFonts w:hint="cs"/>
          <w:b/>
          <w:bCs/>
          <w:sz w:val="20"/>
          <w:szCs w:val="22"/>
          <w:rtl/>
        </w:rPr>
        <w:t>)</w:t>
      </w:r>
      <w:proofErr w:type="spellEnd"/>
    </w:p>
    <w:p w:rsidR="00FA77E9" w:rsidRDefault="00FA77E9" w:rsidP="003D6E87">
      <w:pPr>
        <w:spacing w:line="220" w:lineRule="exact"/>
        <w:jc w:val="center"/>
        <w:rPr>
          <w:b/>
          <w:bCs/>
          <w:sz w:val="20"/>
          <w:szCs w:val="22"/>
          <w:rtl/>
        </w:rPr>
      </w:pPr>
    </w:p>
    <w:tbl>
      <w:tblPr>
        <w:bidiVisual/>
        <w:tblW w:w="0" w:type="auto"/>
        <w:tblLook w:val="0000"/>
      </w:tblPr>
      <w:tblGrid>
        <w:gridCol w:w="5405"/>
        <w:gridCol w:w="3790"/>
        <w:gridCol w:w="2299"/>
        <w:gridCol w:w="2299"/>
      </w:tblGrid>
      <w:tr w:rsidR="00FA77E9" w:rsidTr="000B6CCE">
        <w:trPr>
          <w:cantSplit/>
          <w:trHeight w:val="660"/>
        </w:trPr>
        <w:tc>
          <w:tcPr>
            <w:tcW w:w="5405" w:type="dxa"/>
            <w:vMerge w:val="restart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الجهة</w:t>
            </w:r>
            <w:r>
              <w:rPr>
                <w:szCs w:val="20"/>
                <w:rtl/>
              </w:rPr>
              <w:t xml:space="preserve">                   :   </w:t>
            </w:r>
            <w:r>
              <w:rPr>
                <w:rFonts w:hint="eastAsia"/>
                <w:szCs w:val="20"/>
                <w:rtl/>
              </w:rPr>
              <w:t>وزارة</w:t>
            </w:r>
            <w:r>
              <w:rPr>
                <w:szCs w:val="20"/>
                <w:rtl/>
              </w:rPr>
              <w:t xml:space="preserve"> التعليم العـالي</w:t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فرع</w:t>
            </w:r>
            <w:r>
              <w:rPr>
                <w:szCs w:val="20"/>
                <w:rtl/>
              </w:rPr>
              <w:t xml:space="preserve"> الجهة             :   </w:t>
            </w:r>
            <w:r>
              <w:rPr>
                <w:rFonts w:hint="eastAsia"/>
                <w:szCs w:val="20"/>
                <w:rtl/>
              </w:rPr>
              <w:t>جامعة</w:t>
            </w:r>
            <w:r>
              <w:rPr>
                <w:szCs w:val="20"/>
                <w:rtl/>
              </w:rPr>
              <w:t xml:space="preserve"> الملك فيصل</w:t>
            </w:r>
          </w:p>
          <w:p w:rsidR="00FA77E9" w:rsidRDefault="00FA77E9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البرنامج</w:t>
            </w:r>
            <w:r>
              <w:rPr>
                <w:szCs w:val="20"/>
                <w:rtl/>
              </w:rPr>
              <w:t xml:space="preserve">                :   </w:t>
            </w:r>
          </w:p>
          <w:p w:rsidR="00FA77E9" w:rsidRDefault="00FA77E9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eastAsia"/>
                <w:szCs w:val="20"/>
                <w:rtl/>
              </w:rPr>
              <w:t>البرنامج</w:t>
            </w:r>
            <w:r>
              <w:rPr>
                <w:szCs w:val="20"/>
                <w:rtl/>
              </w:rPr>
              <w:t xml:space="preserve"> الفرعي    </w:t>
            </w:r>
            <w:r>
              <w:rPr>
                <w:rFonts w:hint="cs"/>
                <w:szCs w:val="20"/>
                <w:rtl/>
              </w:rPr>
              <w:t xml:space="preserve">  </w:t>
            </w:r>
            <w:r>
              <w:rPr>
                <w:szCs w:val="20"/>
                <w:rtl/>
              </w:rPr>
              <w:t xml:space="preserve">:   </w:t>
            </w:r>
          </w:p>
          <w:p w:rsidR="00FA77E9" w:rsidRPr="00E447D7" w:rsidRDefault="00FA77E9" w:rsidP="003D6E87">
            <w:pPr>
              <w:spacing w:line="220" w:lineRule="exact"/>
              <w:jc w:val="lowKashida"/>
              <w:rPr>
                <w:sz w:val="26"/>
                <w:szCs w:val="22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المشروع               :   </w:t>
            </w:r>
          </w:p>
          <w:p w:rsidR="00FA77E9" w:rsidRDefault="00FA77E9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الموقع                  :    </w:t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                                                                     </w:t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                                                                           </w:t>
            </w:r>
          </w:p>
        </w:tc>
        <w:tc>
          <w:tcPr>
            <w:tcW w:w="3790" w:type="dxa"/>
            <w:vMerge w:val="restart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تحت التنفيذ </w:t>
            </w:r>
            <w:proofErr w:type="spellStart"/>
            <w:r>
              <w:rPr>
                <w:rFonts w:hint="cs"/>
                <w:szCs w:val="20"/>
                <w:rtl/>
              </w:rPr>
              <w:t>/</w:t>
            </w:r>
            <w:proofErr w:type="spellEnd"/>
            <w:r>
              <w:rPr>
                <w:rFonts w:hint="cs"/>
                <w:szCs w:val="20"/>
                <w:rtl/>
              </w:rPr>
              <w:t xml:space="preserve"> جديد</w:t>
            </w:r>
          </w:p>
          <w:p w:rsidR="00FA77E9" w:rsidRDefault="00FA77E9" w:rsidP="00F001A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   </w:t>
            </w:r>
            <w:r>
              <w:rPr>
                <w:szCs w:val="20"/>
              </w:rPr>
              <w:sym w:font="Wingdings" w:char="F0A8"/>
            </w:r>
            <w:r>
              <w:rPr>
                <w:szCs w:val="20"/>
              </w:rPr>
              <w:t xml:space="preserve">    </w:t>
            </w:r>
            <w:r>
              <w:rPr>
                <w:szCs w:val="20"/>
              </w:rPr>
              <w:sym w:font="Wingdings" w:char="F06F"/>
            </w:r>
            <w:r>
              <w:rPr>
                <w:rFonts w:hint="cs"/>
                <w:szCs w:val="20"/>
                <w:rtl/>
              </w:rPr>
              <w:t xml:space="preserve">  </w:t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درجة الأولوية : 1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2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3</w:t>
            </w:r>
            <w:r>
              <w:rPr>
                <w:szCs w:val="20"/>
              </w:rPr>
              <w:sym w:font="Wingdings" w:char="F0A8"/>
            </w:r>
            <w:r>
              <w:rPr>
                <w:rFonts w:hint="cs"/>
                <w:szCs w:val="20"/>
                <w:rtl/>
              </w:rPr>
              <w:t xml:space="preserve">      </w:t>
            </w:r>
          </w:p>
          <w:p w:rsidR="00FA77E9" w:rsidRDefault="00FA77E9" w:rsidP="00F001A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مصدر التمويل :                         ميزانية  </w:t>
            </w:r>
            <w:r>
              <w:rPr>
                <w:szCs w:val="20"/>
              </w:rPr>
              <w:sym w:font="Wingdings" w:char="F0A8"/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المركز :             القرية :           ذاتـــــي  </w:t>
            </w:r>
            <w:r>
              <w:rPr>
                <w:szCs w:val="20"/>
              </w:rPr>
              <w:sym w:font="Wingdings" w:char="F0A8"/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 xml:space="preserve">تكاليف المشروع بآلاف الريالات                      </w:t>
            </w:r>
          </w:p>
        </w:tc>
        <w:tc>
          <w:tcPr>
            <w:tcW w:w="4598" w:type="dxa"/>
            <w:gridSpan w:val="2"/>
          </w:tcPr>
          <w:p w:rsidR="00FA77E9" w:rsidRDefault="00FA77E9" w:rsidP="003D6E87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رقم المشروع في الميزانية : </w:t>
            </w: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</w:tr>
      <w:tr w:rsidR="00FA77E9" w:rsidTr="000B6CCE">
        <w:trPr>
          <w:cantSplit/>
          <w:trHeight w:val="660"/>
        </w:trPr>
        <w:tc>
          <w:tcPr>
            <w:tcW w:w="5405" w:type="dxa"/>
            <w:vMerge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3790" w:type="dxa"/>
            <w:vMerge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2299" w:type="dxa"/>
          </w:tcPr>
          <w:p w:rsidR="00FA77E9" w:rsidRDefault="00FA77E9" w:rsidP="003D6E87">
            <w:pPr>
              <w:spacing w:line="220" w:lineRule="exact"/>
              <w:jc w:val="lowKashida"/>
              <w:rPr>
                <w:szCs w:val="20"/>
              </w:rPr>
            </w:pPr>
          </w:p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</w:p>
        </w:tc>
        <w:tc>
          <w:tcPr>
            <w:tcW w:w="2299" w:type="dxa"/>
          </w:tcPr>
          <w:p w:rsidR="00FA77E9" w:rsidRDefault="00FA77E9" w:rsidP="003D6E87">
            <w:pPr>
              <w:spacing w:line="220" w:lineRule="exact"/>
              <w:jc w:val="lowKashida"/>
              <w:rPr>
                <w:szCs w:val="20"/>
              </w:rPr>
            </w:pPr>
          </w:p>
        </w:tc>
      </w:tr>
    </w:tbl>
    <w:p w:rsidR="00FA77E9" w:rsidRDefault="00FA77E9" w:rsidP="003D6E87">
      <w:pPr>
        <w:spacing w:line="220" w:lineRule="exact"/>
        <w:jc w:val="lowKashida"/>
        <w:rPr>
          <w:b/>
          <w:bCs/>
          <w:sz w:val="16"/>
          <w:szCs w:val="18"/>
          <w:rtl/>
        </w:rPr>
      </w:pPr>
    </w:p>
    <w:tbl>
      <w:tblPr>
        <w:bidiVisual/>
        <w:tblW w:w="0" w:type="auto"/>
        <w:tblInd w:w="2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9"/>
        <w:gridCol w:w="537"/>
        <w:gridCol w:w="1100"/>
        <w:gridCol w:w="1099"/>
        <w:gridCol w:w="1099"/>
        <w:gridCol w:w="1245"/>
        <w:gridCol w:w="1245"/>
        <w:gridCol w:w="1245"/>
        <w:gridCol w:w="1245"/>
        <w:gridCol w:w="1245"/>
        <w:gridCol w:w="954"/>
        <w:gridCol w:w="954"/>
      </w:tblGrid>
      <w:tr w:rsidR="00FA77E9" w:rsidTr="000B6CCE">
        <w:trPr>
          <w:cantSplit/>
          <w:trHeight w:val="575"/>
        </w:trPr>
        <w:tc>
          <w:tcPr>
            <w:tcW w:w="1679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نوع الإنفاق</w:t>
            </w:r>
          </w:p>
        </w:tc>
        <w:tc>
          <w:tcPr>
            <w:tcW w:w="537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الباب</w:t>
            </w:r>
          </w:p>
        </w:tc>
        <w:tc>
          <w:tcPr>
            <w:tcW w:w="1100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(1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إجمالي التكاليف الكلية</w:t>
            </w:r>
          </w:p>
        </w:tc>
        <w:tc>
          <w:tcPr>
            <w:tcW w:w="1099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(2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المنصرف والمتوقع صرفه حتى نهاية</w:t>
            </w:r>
          </w:p>
          <w:p w:rsidR="00FA77E9" w:rsidRDefault="00FA77E9" w:rsidP="00E07EA8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</w:p>
          <w:p w:rsidR="00FA77E9" w:rsidRDefault="00FA77E9" w:rsidP="00E07EA8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</w:p>
        </w:tc>
        <w:tc>
          <w:tcPr>
            <w:tcW w:w="1099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(3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اعتماد الميزانية</w:t>
            </w:r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</w:p>
        </w:tc>
        <w:tc>
          <w:tcPr>
            <w:tcW w:w="6120" w:type="dxa"/>
            <w:gridSpan w:val="5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المخصصات السنوية للخطة</w:t>
            </w:r>
          </w:p>
        </w:tc>
        <w:tc>
          <w:tcPr>
            <w:tcW w:w="954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(4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إجمالي الخطة</w:t>
            </w:r>
          </w:p>
        </w:tc>
        <w:tc>
          <w:tcPr>
            <w:tcW w:w="954" w:type="dxa"/>
            <w:vMerge w:val="restart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(5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الباقي</w:t>
            </w:r>
          </w:p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لما بعد الخطة</w:t>
            </w:r>
          </w:p>
        </w:tc>
      </w:tr>
      <w:tr w:rsidR="00FA77E9" w:rsidTr="000B6CCE">
        <w:trPr>
          <w:cantSplit/>
        </w:trPr>
        <w:tc>
          <w:tcPr>
            <w:tcW w:w="1679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537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100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1436/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1437هـ</w:t>
            </w:r>
            <w:proofErr w:type="spellEnd"/>
          </w:p>
          <w:p w:rsidR="00FA77E9" w:rsidRPr="003D6E87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2015م)</w:t>
            </w:r>
            <w:proofErr w:type="spellEnd"/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1437/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1438هـ</w:t>
            </w:r>
            <w:proofErr w:type="spellEnd"/>
          </w:p>
          <w:p w:rsidR="00FA77E9" w:rsidRPr="003D6E87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2016م)</w:t>
            </w:r>
            <w:proofErr w:type="spellEnd"/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1438/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1439هـ</w:t>
            </w:r>
            <w:proofErr w:type="spellEnd"/>
          </w:p>
          <w:p w:rsidR="00FA77E9" w:rsidRPr="003D6E87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2017م)</w:t>
            </w:r>
            <w:proofErr w:type="spellEnd"/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1439/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1440هـ</w:t>
            </w:r>
            <w:proofErr w:type="spellEnd"/>
          </w:p>
          <w:p w:rsidR="00FA77E9" w:rsidRPr="003D6E87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2018م)</w:t>
            </w:r>
            <w:proofErr w:type="spellEnd"/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  <w:rtl/>
              </w:rPr>
            </w:pPr>
            <w:r w:rsidRPr="003D6E87">
              <w:rPr>
                <w:rFonts w:ascii="Arial" w:hAnsi="Arial" w:cs="Arial"/>
                <w:sz w:val="20"/>
                <w:szCs w:val="20"/>
                <w:rtl/>
              </w:rPr>
              <w:t>1440/</w:t>
            </w:r>
            <w:proofErr w:type="spellStart"/>
            <w:r w:rsidRPr="003D6E87">
              <w:rPr>
                <w:rFonts w:ascii="Arial" w:hAnsi="Arial" w:cs="Arial"/>
                <w:sz w:val="20"/>
                <w:szCs w:val="20"/>
                <w:rtl/>
              </w:rPr>
              <w:t>1441هـ</w:t>
            </w:r>
            <w:proofErr w:type="spellEnd"/>
          </w:p>
          <w:p w:rsidR="00FA77E9" w:rsidRPr="003D6E87" w:rsidRDefault="00FA77E9" w:rsidP="000B6CCE">
            <w:pPr>
              <w:spacing w:line="40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hint="cs"/>
                <w:szCs w:val="20"/>
                <w:rtl/>
              </w:rPr>
              <w:t>(</w:t>
            </w:r>
            <w:proofErr w:type="spellStart"/>
            <w:r>
              <w:rPr>
                <w:rFonts w:hint="cs"/>
                <w:szCs w:val="20"/>
                <w:rtl/>
              </w:rPr>
              <w:t>2019م)</w:t>
            </w:r>
            <w:proofErr w:type="spellEnd"/>
          </w:p>
        </w:tc>
        <w:tc>
          <w:tcPr>
            <w:tcW w:w="954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  <w:vMerge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Pr="00A61D42" w:rsidRDefault="00FA77E9" w:rsidP="000B6CCE">
            <w:pPr>
              <w:spacing w:line="220" w:lineRule="exact"/>
              <w:jc w:val="lowKashida"/>
              <w:rPr>
                <w:sz w:val="28"/>
                <w:szCs w:val="20"/>
              </w:rPr>
            </w:pPr>
            <w:proofErr w:type="spellStart"/>
            <w:r w:rsidRPr="00A61D42">
              <w:rPr>
                <w:rFonts w:hint="cs"/>
                <w:sz w:val="28"/>
                <w:szCs w:val="20"/>
                <w:rtl/>
              </w:rPr>
              <w:t>1-</w:t>
            </w:r>
            <w:proofErr w:type="spellEnd"/>
            <w:r w:rsidRPr="00A61D42">
              <w:rPr>
                <w:rFonts w:hint="cs"/>
                <w:sz w:val="28"/>
                <w:szCs w:val="20"/>
                <w:rtl/>
              </w:rPr>
              <w:t xml:space="preserve"> دراسة </w:t>
            </w:r>
            <w:proofErr w:type="spellStart"/>
            <w:r w:rsidRPr="00A61D42">
              <w:rPr>
                <w:rFonts w:hint="cs"/>
                <w:sz w:val="28"/>
                <w:szCs w:val="20"/>
                <w:rtl/>
              </w:rPr>
              <w:t>/</w:t>
            </w:r>
            <w:proofErr w:type="spellEnd"/>
            <w:r w:rsidRPr="00A61D42">
              <w:rPr>
                <w:rFonts w:hint="cs"/>
                <w:sz w:val="28"/>
                <w:szCs w:val="20"/>
                <w:rtl/>
              </w:rPr>
              <w:t xml:space="preserve"> تصميم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2-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أرض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3-</w:t>
            </w:r>
            <w:proofErr w:type="spellEnd"/>
            <w:r>
              <w:rPr>
                <w:rFonts w:hint="cs"/>
                <w:szCs w:val="20"/>
                <w:rtl/>
              </w:rPr>
              <w:t xml:space="preserve"> إنشاء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Pr="00F5232E" w:rsidRDefault="00FA77E9" w:rsidP="000B6CCE">
            <w:pPr>
              <w:spacing w:line="220" w:lineRule="exact"/>
              <w:jc w:val="lowKashida"/>
              <w:rPr>
                <w:sz w:val="20"/>
                <w:szCs w:val="20"/>
              </w:rPr>
            </w:pPr>
            <w:proofErr w:type="spellStart"/>
            <w:r w:rsidRPr="00F5232E">
              <w:rPr>
                <w:rFonts w:hint="cs"/>
                <w:sz w:val="20"/>
                <w:szCs w:val="20"/>
                <w:rtl/>
              </w:rPr>
              <w:t>4-</w:t>
            </w:r>
            <w:proofErr w:type="spellEnd"/>
            <w:r w:rsidRPr="00F5232E">
              <w:rPr>
                <w:rFonts w:hint="cs"/>
                <w:sz w:val="20"/>
                <w:szCs w:val="20"/>
                <w:rtl/>
              </w:rPr>
              <w:t xml:space="preserve"> معدات</w:t>
            </w:r>
            <w:r>
              <w:rPr>
                <w:rFonts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  <w:vAlign w:val="center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5-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أخرى (تحدد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</w:tc>
        <w:tc>
          <w:tcPr>
            <w:tcW w:w="537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4</w:t>
            </w:r>
          </w:p>
        </w:tc>
        <w:tc>
          <w:tcPr>
            <w:tcW w:w="1100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95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6-</w:t>
            </w:r>
            <w:proofErr w:type="spellEnd"/>
            <w:r>
              <w:rPr>
                <w:rFonts w:hint="cs"/>
                <w:szCs w:val="20"/>
                <w:rtl/>
              </w:rPr>
              <w:t xml:space="preserve"> تشغيل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7-</w:t>
            </w:r>
            <w:proofErr w:type="spellEnd"/>
            <w:r>
              <w:rPr>
                <w:rFonts w:hint="cs"/>
                <w:szCs w:val="20"/>
                <w:rtl/>
              </w:rPr>
              <w:t xml:space="preserve"> صيانة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8-</w:t>
            </w:r>
            <w:proofErr w:type="spellEnd"/>
            <w:r>
              <w:rPr>
                <w:rFonts w:hint="cs"/>
                <w:szCs w:val="20"/>
                <w:rtl/>
              </w:rPr>
              <w:t xml:space="preserve"> تدريب</w:t>
            </w:r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1679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proofErr w:type="spellStart"/>
            <w:r>
              <w:rPr>
                <w:rFonts w:hint="cs"/>
                <w:szCs w:val="20"/>
                <w:rtl/>
              </w:rPr>
              <w:t>9-</w:t>
            </w:r>
            <w:proofErr w:type="spellEnd"/>
            <w:r>
              <w:rPr>
                <w:rFonts w:hint="cs"/>
                <w:szCs w:val="20"/>
                <w:rtl/>
              </w:rPr>
              <w:t xml:space="preserve"> أخرى (تحدد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</w:p>
        </w:tc>
        <w:tc>
          <w:tcPr>
            <w:tcW w:w="537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3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rPr>
          <w:cantSplit/>
        </w:trPr>
        <w:tc>
          <w:tcPr>
            <w:tcW w:w="2216" w:type="dxa"/>
            <w:gridSpan w:val="2"/>
          </w:tcPr>
          <w:p w:rsidR="00FA77E9" w:rsidRDefault="00FA77E9" w:rsidP="003D6E87">
            <w:pPr>
              <w:spacing w:line="220" w:lineRule="exact"/>
              <w:jc w:val="right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الإجمالي</w:t>
            </w:r>
          </w:p>
        </w:tc>
        <w:tc>
          <w:tcPr>
            <w:tcW w:w="1100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09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122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954" w:type="dxa"/>
            <w:vAlign w:val="center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</w:tbl>
    <w:p w:rsidR="00FA77E9" w:rsidRDefault="00FA77E9" w:rsidP="003D6E87">
      <w:pPr>
        <w:spacing w:line="220" w:lineRule="exact"/>
        <w:jc w:val="lowKashida"/>
        <w:rPr>
          <w:szCs w:val="22"/>
          <w:rtl/>
        </w:rPr>
      </w:pPr>
    </w:p>
    <w:tbl>
      <w:tblPr>
        <w:bidiVisual/>
        <w:tblW w:w="0" w:type="auto"/>
        <w:tblLook w:val="0000"/>
      </w:tblPr>
      <w:tblGrid>
        <w:gridCol w:w="2758"/>
        <w:gridCol w:w="2758"/>
        <w:gridCol w:w="2759"/>
        <w:gridCol w:w="2759"/>
        <w:gridCol w:w="2759"/>
      </w:tblGrid>
      <w:tr w:rsidR="00FA77E9" w:rsidTr="000B6CCE"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16"/>
                <w:u w:val="single"/>
              </w:rPr>
            </w:pPr>
            <w:r>
              <w:rPr>
                <w:rFonts w:hint="cs"/>
                <w:szCs w:val="16"/>
                <w:u w:val="single"/>
                <w:rtl/>
              </w:rPr>
              <w:t xml:space="preserve">الأهداف المحددة للمشروع  </w:t>
            </w:r>
            <w:proofErr w:type="spellStart"/>
            <w:r>
              <w:rPr>
                <w:rFonts w:hint="cs"/>
                <w:szCs w:val="16"/>
                <w:u w:val="single"/>
                <w:rtl/>
              </w:rPr>
              <w:t>***</w:t>
            </w:r>
            <w:proofErr w:type="spellEnd"/>
          </w:p>
        </w:tc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</w:p>
        </w:tc>
      </w:tr>
      <w:tr w:rsidR="00FA77E9" w:rsidTr="000B6CCE"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الأولى</w:t>
            </w:r>
          </w:p>
        </w:tc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الثانية</w:t>
            </w: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الثالثة</w:t>
            </w: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الرابعة</w:t>
            </w: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السنة الخامسة</w:t>
            </w:r>
          </w:p>
        </w:tc>
      </w:tr>
      <w:tr w:rsidR="00FA77E9" w:rsidTr="000B6CCE"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8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  <w:tc>
          <w:tcPr>
            <w:tcW w:w="2759" w:type="dxa"/>
          </w:tcPr>
          <w:p w:rsidR="00FA77E9" w:rsidRDefault="00FA77E9" w:rsidP="000B6CCE">
            <w:pPr>
              <w:spacing w:line="220" w:lineRule="exact"/>
              <w:jc w:val="center"/>
              <w:rPr>
                <w:szCs w:val="20"/>
                <w:rtl/>
              </w:rPr>
            </w:pPr>
          </w:p>
        </w:tc>
      </w:tr>
    </w:tbl>
    <w:p w:rsidR="00FA77E9" w:rsidRDefault="005704AA" w:rsidP="003D6E87">
      <w:pPr>
        <w:spacing w:line="220" w:lineRule="exact"/>
        <w:jc w:val="lowKashida"/>
        <w:rPr>
          <w:szCs w:val="22"/>
          <w:rtl/>
        </w:rPr>
      </w:pPr>
      <w:r w:rsidRPr="005704AA">
        <w:rPr>
          <w:noProof/>
          <w:sz w:val="20"/>
          <w:szCs w:val="22"/>
          <w:rtl/>
          <w:lang w:val="ar-SA"/>
        </w:rPr>
        <w:pict>
          <v:line id="_x0000_s2050" style="position:absolute;left:0;text-align:left;flip:x;z-index:251658240;mso-position-horizontal-relative:text;mso-position-vertical-relative:text" from="-9.9pt,4.5pt" to="683.1pt,4.5pt"/>
        </w:pict>
      </w:r>
    </w:p>
    <w:p w:rsidR="00FA77E9" w:rsidRDefault="00FA77E9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</w:t>
      </w:r>
      <w:proofErr w:type="spellEnd"/>
      <w:r>
        <w:rPr>
          <w:rFonts w:hint="cs"/>
          <w:sz w:val="18"/>
          <w:szCs w:val="20"/>
          <w:rtl/>
        </w:rPr>
        <w:t xml:space="preserve">      يعبأ هذا الأنموذج لكل مشروع في البابين الثالث والرابع </w:t>
      </w:r>
      <w:proofErr w:type="spellStart"/>
      <w:r>
        <w:rPr>
          <w:rFonts w:hint="cs"/>
          <w:sz w:val="18"/>
          <w:szCs w:val="20"/>
          <w:rtl/>
        </w:rPr>
        <w:t>،</w:t>
      </w:r>
      <w:proofErr w:type="spellEnd"/>
      <w:r>
        <w:rPr>
          <w:rFonts w:hint="cs"/>
          <w:sz w:val="18"/>
          <w:szCs w:val="20"/>
          <w:rtl/>
        </w:rPr>
        <w:t xml:space="preserve"> كل واحد على </w:t>
      </w:r>
      <w:proofErr w:type="spellStart"/>
      <w:r>
        <w:rPr>
          <w:rFonts w:hint="cs"/>
          <w:sz w:val="18"/>
          <w:szCs w:val="20"/>
          <w:rtl/>
        </w:rPr>
        <w:t>حدة</w:t>
      </w:r>
      <w:proofErr w:type="spellEnd"/>
      <w:r>
        <w:rPr>
          <w:rFonts w:hint="cs"/>
          <w:sz w:val="18"/>
          <w:szCs w:val="20"/>
          <w:rtl/>
        </w:rPr>
        <w:t xml:space="preserve"> .</w:t>
      </w:r>
    </w:p>
    <w:p w:rsidR="00FA77E9" w:rsidRDefault="00FA77E9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**</w:t>
      </w:r>
      <w:proofErr w:type="spellEnd"/>
      <w:r>
        <w:rPr>
          <w:rFonts w:hint="cs"/>
          <w:sz w:val="18"/>
          <w:szCs w:val="20"/>
          <w:rtl/>
        </w:rPr>
        <w:t xml:space="preserve">    تمويل المشروع من إيرادات الجهة .</w:t>
      </w:r>
    </w:p>
    <w:p w:rsidR="00FA77E9" w:rsidRDefault="00FA77E9" w:rsidP="003D6E87">
      <w:pPr>
        <w:spacing w:line="220" w:lineRule="exact"/>
        <w:ind w:left="251" w:hanging="251"/>
        <w:jc w:val="lowKashida"/>
        <w:rPr>
          <w:sz w:val="18"/>
          <w:szCs w:val="20"/>
          <w:rtl/>
        </w:rPr>
      </w:pPr>
      <w:proofErr w:type="spellStart"/>
      <w:r>
        <w:rPr>
          <w:rFonts w:hint="cs"/>
          <w:sz w:val="18"/>
          <w:szCs w:val="20"/>
          <w:rtl/>
        </w:rPr>
        <w:t>***</w:t>
      </w:r>
      <w:proofErr w:type="spellEnd"/>
      <w:r>
        <w:rPr>
          <w:rFonts w:hint="cs"/>
          <w:sz w:val="18"/>
          <w:szCs w:val="20"/>
          <w:rtl/>
        </w:rPr>
        <w:t xml:space="preserve">  تحدد بشكل كمي أو كنسبة من المشروع وليس تحديداً للنفقات .</w:t>
      </w:r>
    </w:p>
    <w:p w:rsidR="00FA77E9" w:rsidRDefault="00FA77E9" w:rsidP="003D6E87">
      <w:pPr>
        <w:spacing w:line="220" w:lineRule="exact"/>
        <w:ind w:left="251" w:hanging="251"/>
        <w:jc w:val="lowKashida"/>
        <w:rPr>
          <w:szCs w:val="22"/>
          <w:rtl/>
        </w:rPr>
      </w:pPr>
    </w:p>
    <w:tbl>
      <w:tblPr>
        <w:bidiVisual/>
        <w:tblW w:w="0" w:type="auto"/>
        <w:tblInd w:w="251" w:type="dxa"/>
        <w:tblLook w:val="0000"/>
      </w:tblPr>
      <w:tblGrid>
        <w:gridCol w:w="5874"/>
        <w:gridCol w:w="7668"/>
      </w:tblGrid>
      <w:tr w:rsidR="00FA77E9" w:rsidTr="000B6CCE">
        <w:tc>
          <w:tcPr>
            <w:tcW w:w="5874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r>
              <w:rPr>
                <w:rFonts w:hint="cs"/>
                <w:szCs w:val="20"/>
                <w:rtl/>
              </w:rPr>
              <w:t>(1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Cs w:val="20"/>
                <w:rtl/>
              </w:rPr>
              <w:t>-</w:t>
            </w:r>
            <w:proofErr w:type="spellEnd"/>
            <w:r>
              <w:rPr>
                <w:rFonts w:hint="cs"/>
                <w:szCs w:val="20"/>
                <w:rtl/>
              </w:rPr>
              <w:t xml:space="preserve"> للمشروع تحت التنفيذ : تمثل إجمالي التكاليف الكلية المعتمدة للمشروع في الميزانية.</w:t>
            </w:r>
          </w:p>
        </w:tc>
        <w:tc>
          <w:tcPr>
            <w:tcW w:w="7668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</w:rPr>
            </w:pPr>
            <w:r w:rsidRPr="00DB1EE8">
              <w:rPr>
                <w:rFonts w:hint="cs"/>
                <w:sz w:val="22"/>
                <w:szCs w:val="18"/>
                <w:rtl/>
              </w:rPr>
              <w:t>(3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)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اعتمادات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الميزانية لعام 1434/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1435هـ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(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2013م)</w:t>
            </w:r>
            <w:proofErr w:type="spellEnd"/>
            <w:r w:rsidRPr="00DB1EE8">
              <w:rPr>
                <w:rFonts w:hint="cs"/>
                <w:sz w:val="22"/>
                <w:szCs w:val="18"/>
                <w:rtl/>
              </w:rPr>
              <w:t xml:space="preserve"> تقديري (ويشمل ذلك المشروعات التي تمول من مصادر أخرى</w:t>
            </w:r>
            <w:proofErr w:type="spellStart"/>
            <w:r w:rsidRPr="00DB1EE8">
              <w:rPr>
                <w:rFonts w:hint="cs"/>
                <w:sz w:val="22"/>
                <w:szCs w:val="18"/>
                <w:rtl/>
              </w:rPr>
              <w:t>)</w:t>
            </w:r>
            <w:proofErr w:type="spellEnd"/>
          </w:p>
        </w:tc>
      </w:tr>
      <w:tr w:rsidR="00FA77E9" w:rsidTr="000B6CCE">
        <w:tc>
          <w:tcPr>
            <w:tcW w:w="5874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 xml:space="preserve">      </w:t>
            </w:r>
            <w:proofErr w:type="spellStart"/>
            <w:r>
              <w:rPr>
                <w:rFonts w:hint="cs"/>
                <w:szCs w:val="20"/>
                <w:rtl/>
              </w:rPr>
              <w:t>-</w:t>
            </w:r>
            <w:proofErr w:type="spellEnd"/>
            <w:r>
              <w:rPr>
                <w:rFonts w:hint="cs"/>
                <w:szCs w:val="20"/>
                <w:rtl/>
              </w:rPr>
              <w:t xml:space="preserve"> للمشروع الجديد </w:t>
            </w:r>
            <w:proofErr w:type="spellStart"/>
            <w:r>
              <w:rPr>
                <w:rFonts w:hint="cs"/>
                <w:szCs w:val="20"/>
                <w:rtl/>
              </w:rPr>
              <w:t>:</w:t>
            </w:r>
            <w:proofErr w:type="spellEnd"/>
            <w:r>
              <w:rPr>
                <w:rFonts w:hint="cs"/>
                <w:szCs w:val="20"/>
                <w:rtl/>
              </w:rPr>
              <w:t xml:space="preserve"> تمثل إجمالي التكاليف الكلية المقدرة .</w:t>
            </w:r>
          </w:p>
        </w:tc>
        <w:tc>
          <w:tcPr>
            <w:tcW w:w="7668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(4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إجمالي الخطة </w:t>
            </w:r>
            <w:proofErr w:type="spellStart"/>
            <w:r>
              <w:rPr>
                <w:rFonts w:hint="cs"/>
                <w:szCs w:val="20"/>
                <w:rtl/>
              </w:rPr>
              <w:t>:</w:t>
            </w:r>
            <w:proofErr w:type="spellEnd"/>
            <w:r>
              <w:rPr>
                <w:rFonts w:hint="cs"/>
                <w:szCs w:val="20"/>
                <w:rtl/>
              </w:rPr>
              <w:t xml:space="preserve"> إجمالي المخصصات السنوية لسنوات الخطة .</w:t>
            </w:r>
          </w:p>
        </w:tc>
      </w:tr>
      <w:tr w:rsidR="00FA77E9" w:rsidTr="000B6CCE">
        <w:tc>
          <w:tcPr>
            <w:tcW w:w="5874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(2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المنصرف والمتوقع صرفه حتى نهاية 1434/</w:t>
            </w:r>
            <w:proofErr w:type="spellStart"/>
            <w:r>
              <w:rPr>
                <w:rFonts w:hint="cs"/>
                <w:szCs w:val="20"/>
                <w:rtl/>
              </w:rPr>
              <w:t>1435هـ</w:t>
            </w:r>
            <w:proofErr w:type="spellEnd"/>
            <w:r>
              <w:rPr>
                <w:rFonts w:hint="cs"/>
                <w:szCs w:val="20"/>
                <w:rtl/>
              </w:rPr>
              <w:t xml:space="preserve"> (</w:t>
            </w:r>
            <w:proofErr w:type="spellStart"/>
            <w:r>
              <w:rPr>
                <w:rFonts w:hint="cs"/>
                <w:szCs w:val="20"/>
                <w:rtl/>
              </w:rPr>
              <w:t>2013م)</w:t>
            </w:r>
            <w:proofErr w:type="spellEnd"/>
            <w:r>
              <w:rPr>
                <w:rFonts w:hint="cs"/>
                <w:szCs w:val="20"/>
                <w:rtl/>
              </w:rPr>
              <w:t xml:space="preserve"> أو المتوقع صرفه .</w:t>
            </w:r>
          </w:p>
        </w:tc>
        <w:tc>
          <w:tcPr>
            <w:tcW w:w="7668" w:type="dxa"/>
          </w:tcPr>
          <w:p w:rsidR="00FA77E9" w:rsidRDefault="00FA77E9" w:rsidP="000B6CCE">
            <w:pPr>
              <w:spacing w:line="220" w:lineRule="exact"/>
              <w:jc w:val="lowKashida"/>
              <w:rPr>
                <w:szCs w:val="20"/>
                <w:rtl/>
              </w:rPr>
            </w:pPr>
            <w:r>
              <w:rPr>
                <w:rFonts w:hint="cs"/>
                <w:szCs w:val="20"/>
                <w:rtl/>
              </w:rPr>
              <w:t>(5</w:t>
            </w:r>
            <w:proofErr w:type="spellStart"/>
            <w:r>
              <w:rPr>
                <w:rFonts w:hint="cs"/>
                <w:szCs w:val="20"/>
                <w:rtl/>
              </w:rPr>
              <w:t>)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r>
              <w:rPr>
                <w:rFonts w:hint="cs"/>
                <w:sz w:val="16"/>
                <w:szCs w:val="18"/>
                <w:rtl/>
              </w:rPr>
              <w:t xml:space="preserve">الباقي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: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التكاليف المتبقية من إجمالي التكاليف الكلية للمشروع والمرحلة إلى ما بعد الخطة العاشرة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=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[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1-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(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2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+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3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+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4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)</w:t>
            </w:r>
            <w:proofErr w:type="spellEnd"/>
            <w:r>
              <w:rPr>
                <w:rFonts w:hint="cs"/>
                <w:sz w:val="16"/>
                <w:szCs w:val="18"/>
                <w:rtl/>
              </w:rPr>
              <w:t xml:space="preserve"> </w:t>
            </w:r>
            <w:proofErr w:type="spellStart"/>
            <w:r>
              <w:rPr>
                <w:rFonts w:hint="cs"/>
                <w:sz w:val="16"/>
                <w:szCs w:val="18"/>
                <w:rtl/>
              </w:rPr>
              <w:t>]</w:t>
            </w:r>
            <w:proofErr w:type="spellEnd"/>
            <w:r>
              <w:rPr>
                <w:rFonts w:hint="cs"/>
                <w:szCs w:val="20"/>
                <w:rtl/>
              </w:rPr>
              <w:t xml:space="preserve"> </w:t>
            </w:r>
            <w:proofErr w:type="spellStart"/>
            <w:r>
              <w:rPr>
                <w:rFonts w:hint="cs"/>
                <w:szCs w:val="20"/>
                <w:rtl/>
              </w:rPr>
              <w:t>.</w:t>
            </w:r>
            <w:proofErr w:type="spellEnd"/>
          </w:p>
        </w:tc>
      </w:tr>
    </w:tbl>
    <w:p w:rsidR="00FA77E9" w:rsidRPr="003257C9" w:rsidRDefault="00FA77E9" w:rsidP="00FA77E9">
      <w:pPr>
        <w:spacing w:line="240" w:lineRule="exact"/>
        <w:rPr>
          <w:rFonts w:cs="Arabic Transparent"/>
          <w:sz w:val="28"/>
          <w:szCs w:val="28"/>
          <w:rtl/>
        </w:rPr>
      </w:pPr>
    </w:p>
    <w:sectPr w:rsidR="00FA77E9" w:rsidRPr="003257C9" w:rsidSect="001E6803">
      <w:headerReference w:type="default" r:id="rId10"/>
      <w:footerReference w:type="default" r:id="rId11"/>
      <w:pgSz w:w="16838" w:h="11906" w:orient="landscape"/>
      <w:pgMar w:top="567" w:right="1134" w:bottom="357" w:left="1134" w:header="426" w:footer="19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47A9" w:rsidRDefault="00DF47A9">
      <w:r>
        <w:separator/>
      </w:r>
    </w:p>
  </w:endnote>
  <w:endnote w:type="continuationSeparator" w:id="0">
    <w:p w:rsidR="00DF47A9" w:rsidRDefault="00DF47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arsi Simple Bold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436B" w:rsidRPr="00A01BCF" w:rsidRDefault="00A01BCF" w:rsidP="00A01BCF">
    <w:pPr>
      <w:pStyle w:val="a4"/>
      <w:jc w:val="center"/>
      <w:rPr>
        <w:rFonts w:cs="Arabic Transparent"/>
        <w:sz w:val="26"/>
        <w:szCs w:val="26"/>
      </w:rPr>
    </w:pP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  <w:r w:rsidRPr="00A01BCF">
      <w:rPr>
        <w:rFonts w:cs="Arabic Transparent" w:hint="cs"/>
        <w:sz w:val="26"/>
        <w:szCs w:val="26"/>
        <w:rtl/>
      </w:rPr>
      <w:t xml:space="preserve"> </w:t>
    </w:r>
    <w:r w:rsidR="005704AA" w:rsidRPr="00A01BCF">
      <w:rPr>
        <w:rFonts w:cs="Arabic Transparent"/>
        <w:sz w:val="26"/>
        <w:szCs w:val="26"/>
        <w:rtl/>
      </w:rPr>
      <w:fldChar w:fldCharType="begin"/>
    </w:r>
    <w:r w:rsidRPr="00A01BCF">
      <w:rPr>
        <w:rFonts w:cs="Arabic Transparent"/>
        <w:sz w:val="26"/>
        <w:szCs w:val="26"/>
        <w:rtl/>
      </w:rPr>
      <w:instrText xml:space="preserve"> </w:instrText>
    </w:r>
    <w:r w:rsidRPr="00A01BCF">
      <w:rPr>
        <w:rFonts w:cs="Arabic Transparent"/>
        <w:sz w:val="26"/>
        <w:szCs w:val="26"/>
      </w:rPr>
      <w:instrText xml:space="preserve">PAGE   \* MERGEFORMAT </w:instrText>
    </w:r>
    <w:r w:rsidR="005704AA" w:rsidRPr="00A01BCF">
      <w:rPr>
        <w:rFonts w:cs="Arabic Transparent"/>
        <w:sz w:val="26"/>
        <w:szCs w:val="26"/>
        <w:rtl/>
      </w:rPr>
      <w:fldChar w:fldCharType="separate"/>
    </w:r>
    <w:r w:rsidR="00573B34" w:rsidRPr="00573B34">
      <w:rPr>
        <w:rFonts w:cs="Arabic Transparent"/>
        <w:noProof/>
        <w:sz w:val="26"/>
        <w:szCs w:val="26"/>
        <w:rtl/>
        <w:lang w:val="ar-SA"/>
      </w:rPr>
      <w:t>1</w:t>
    </w:r>
    <w:r w:rsidR="005704AA" w:rsidRPr="00A01BCF">
      <w:rPr>
        <w:rFonts w:cs="Arabic Transparent"/>
        <w:sz w:val="26"/>
        <w:szCs w:val="26"/>
        <w:rtl/>
      </w:rPr>
      <w:fldChar w:fldCharType="end"/>
    </w:r>
    <w:r w:rsidRPr="00A01BCF">
      <w:rPr>
        <w:rFonts w:cs="Arabic Transparent" w:hint="cs"/>
        <w:sz w:val="26"/>
        <w:szCs w:val="26"/>
        <w:rtl/>
      </w:rPr>
      <w:t xml:space="preserve"> </w:t>
    </w:r>
    <w:proofErr w:type="spellStart"/>
    <w:r w:rsidRPr="00A01BCF">
      <w:rPr>
        <w:rFonts w:cs="Arabic Transparent" w:hint="cs"/>
        <w:sz w:val="26"/>
        <w:szCs w:val="26"/>
        <w:rtl/>
      </w:rPr>
      <w:t>-</w:t>
    </w:r>
    <w:proofErr w:type="spellEnd"/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47A9" w:rsidRDefault="00DF47A9">
      <w:r>
        <w:separator/>
      </w:r>
    </w:p>
  </w:footnote>
  <w:footnote w:type="continuationSeparator" w:id="0">
    <w:p w:rsidR="00DF47A9" w:rsidRDefault="00DF47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0092" w:rsidRPr="00E145AD" w:rsidRDefault="00EA0092" w:rsidP="00BB0D13">
    <w:pPr>
      <w:tabs>
        <w:tab w:val="center" w:pos="1343"/>
      </w:tabs>
      <w:spacing w:line="144" w:lineRule="auto"/>
      <w:rPr>
        <w:rFonts w:ascii="Univers" w:hAnsi="Univers" w:cs="Diwani Simple Striped"/>
        <w:sz w:val="44"/>
        <w:szCs w:val="44"/>
        <w:rtl/>
      </w:rPr>
    </w:pPr>
    <w:r>
      <w:rPr>
        <w:rFonts w:ascii="Univers" w:hAnsi="Univers" w:cs="Diwani Simple Striped"/>
        <w:sz w:val="44"/>
        <w:szCs w:val="44"/>
        <w:rtl/>
      </w:rPr>
      <w:tab/>
    </w:r>
    <w:r w:rsidRPr="00E145AD">
      <w:rPr>
        <w:rFonts w:ascii="Univers" w:hAnsi="Univers" w:cs="Diwani Simple Striped"/>
        <w:sz w:val="44"/>
        <w:szCs w:val="44"/>
        <w:rtl/>
      </w:rPr>
      <w:t>جامعة الملك فيصل</w:t>
    </w:r>
  </w:p>
  <w:p w:rsidR="0033091C" w:rsidRDefault="00EA0092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  <w:r>
      <w:rPr>
        <w:rFonts w:ascii="Univers" w:hAnsi="Univers" w:cs="AL-Mateen" w:hint="cs"/>
        <w:sz w:val="28"/>
        <w:szCs w:val="28"/>
        <w:rtl/>
      </w:rPr>
      <w:t xml:space="preserve"> </w:t>
    </w:r>
    <w:r>
      <w:rPr>
        <w:rFonts w:ascii="Univers" w:hAnsi="Univers" w:cs="AL-Mateen" w:hint="cs"/>
        <w:sz w:val="28"/>
        <w:szCs w:val="28"/>
        <w:rtl/>
      </w:rPr>
      <w:tab/>
    </w:r>
    <w:r w:rsidR="00DB436B" w:rsidRPr="00A01BCF">
      <w:rPr>
        <w:rFonts w:ascii="Univers" w:hAnsi="Univers" w:cs="AL-Mateen" w:hint="eastAsia"/>
        <w:sz w:val="28"/>
        <w:szCs w:val="28"/>
        <w:u w:val="single"/>
        <w:rtl/>
      </w:rPr>
      <w:t>الإدارة العامة للتخطيط والميزانية</w:t>
    </w:r>
    <w:r w:rsidR="0033091C" w:rsidRPr="00A01BCF">
      <w:rPr>
        <w:rFonts w:cs="Farsi Simple Bold" w:hint="cs"/>
        <w:u w:val="single"/>
        <w:rtl/>
      </w:rPr>
      <w:t xml:space="preserve"> </w:t>
    </w:r>
  </w:p>
  <w:p w:rsidR="00612F7E" w:rsidRDefault="00612F7E" w:rsidP="00BB0D13">
    <w:pPr>
      <w:pStyle w:val="a3"/>
      <w:tabs>
        <w:tab w:val="clear" w:pos="4153"/>
        <w:tab w:val="clear" w:pos="8306"/>
        <w:tab w:val="center" w:pos="1343"/>
      </w:tabs>
      <w:rPr>
        <w:rFonts w:cs="Farsi Simple Bold"/>
        <w:u w:val="single"/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D7C9C"/>
    <w:multiLevelType w:val="hybridMultilevel"/>
    <w:tmpl w:val="7AACA0C2"/>
    <w:lvl w:ilvl="0" w:tplc="B67AF2F6">
      <w:start w:val="1"/>
      <w:numFmt w:val="decimal"/>
      <w:lvlText w:val="%1"/>
      <w:lvlJc w:val="center"/>
      <w:pPr>
        <w:ind w:left="720" w:hanging="5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249FB"/>
    <w:multiLevelType w:val="hybridMultilevel"/>
    <w:tmpl w:val="C464CF24"/>
    <w:lvl w:ilvl="0" w:tplc="6F162008">
      <w:start w:val="1"/>
      <w:numFmt w:val="decimal"/>
      <w:lvlText w:val="(%1)"/>
      <w:lvlJc w:val="left"/>
      <w:pPr>
        <w:ind w:left="720" w:hanging="360"/>
      </w:pPr>
      <w:rPr>
        <w:rFonts w:hint="default"/>
        <w:b/>
        <w:bCs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9D4E1E"/>
    <w:multiLevelType w:val="hybridMultilevel"/>
    <w:tmpl w:val="1CF694CA"/>
    <w:lvl w:ilvl="0" w:tplc="EF36A114">
      <w:start w:val="56"/>
      <w:numFmt w:val="bullet"/>
      <w:lvlText w:val="-"/>
      <w:lvlJc w:val="left"/>
      <w:pPr>
        <w:tabs>
          <w:tab w:val="num" w:pos="720"/>
        </w:tabs>
        <w:ind w:left="720" w:righ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693F6CDB"/>
    <w:multiLevelType w:val="hybridMultilevel"/>
    <w:tmpl w:val="ED6E4ABE"/>
    <w:lvl w:ilvl="0" w:tplc="7826D536">
      <w:start w:val="1"/>
      <w:numFmt w:val="decimal"/>
      <w:lvlText w:val="(%1)"/>
      <w:lvlJc w:val="left"/>
      <w:pPr>
        <w:tabs>
          <w:tab w:val="num" w:pos="719"/>
        </w:tabs>
        <w:ind w:left="719" w:right="719" w:hanging="615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1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CE27FA"/>
    <w:rsid w:val="00036A75"/>
    <w:rsid w:val="000829CC"/>
    <w:rsid w:val="00097ED3"/>
    <w:rsid w:val="000A166E"/>
    <w:rsid w:val="000A3130"/>
    <w:rsid w:val="000A5729"/>
    <w:rsid w:val="000C3566"/>
    <w:rsid w:val="000C6627"/>
    <w:rsid w:val="000C73C7"/>
    <w:rsid w:val="000D7D6E"/>
    <w:rsid w:val="000F7CD7"/>
    <w:rsid w:val="00103A47"/>
    <w:rsid w:val="001272D2"/>
    <w:rsid w:val="00180115"/>
    <w:rsid w:val="00183216"/>
    <w:rsid w:val="001B2C16"/>
    <w:rsid w:val="001B7B31"/>
    <w:rsid w:val="001C1C3C"/>
    <w:rsid w:val="001E6803"/>
    <w:rsid w:val="00201A76"/>
    <w:rsid w:val="00221BB2"/>
    <w:rsid w:val="00224721"/>
    <w:rsid w:val="00227B36"/>
    <w:rsid w:val="00243012"/>
    <w:rsid w:val="00245091"/>
    <w:rsid w:val="00270711"/>
    <w:rsid w:val="00283EB0"/>
    <w:rsid w:val="00293C47"/>
    <w:rsid w:val="002A439E"/>
    <w:rsid w:val="002B52AA"/>
    <w:rsid w:val="002C2503"/>
    <w:rsid w:val="002E5B96"/>
    <w:rsid w:val="003033A5"/>
    <w:rsid w:val="00321D08"/>
    <w:rsid w:val="003257C9"/>
    <w:rsid w:val="0033091C"/>
    <w:rsid w:val="0034295B"/>
    <w:rsid w:val="003629CC"/>
    <w:rsid w:val="003820DE"/>
    <w:rsid w:val="003821E0"/>
    <w:rsid w:val="003823BF"/>
    <w:rsid w:val="003B1EA1"/>
    <w:rsid w:val="003C1DBA"/>
    <w:rsid w:val="003D6142"/>
    <w:rsid w:val="003E05B7"/>
    <w:rsid w:val="003F0F4C"/>
    <w:rsid w:val="00414082"/>
    <w:rsid w:val="0043065E"/>
    <w:rsid w:val="004544CE"/>
    <w:rsid w:val="00463912"/>
    <w:rsid w:val="00473453"/>
    <w:rsid w:val="004817BA"/>
    <w:rsid w:val="004E3FCC"/>
    <w:rsid w:val="00517740"/>
    <w:rsid w:val="0053713A"/>
    <w:rsid w:val="00542CBA"/>
    <w:rsid w:val="0055544E"/>
    <w:rsid w:val="005704AA"/>
    <w:rsid w:val="00573B34"/>
    <w:rsid w:val="00585E53"/>
    <w:rsid w:val="005949FE"/>
    <w:rsid w:val="005C4060"/>
    <w:rsid w:val="005E1C0F"/>
    <w:rsid w:val="00612F7E"/>
    <w:rsid w:val="006819E1"/>
    <w:rsid w:val="006967DD"/>
    <w:rsid w:val="006A1DD8"/>
    <w:rsid w:val="006C4A34"/>
    <w:rsid w:val="006D1AA7"/>
    <w:rsid w:val="006D7C7E"/>
    <w:rsid w:val="006F70F4"/>
    <w:rsid w:val="007246F6"/>
    <w:rsid w:val="0074075F"/>
    <w:rsid w:val="007443A8"/>
    <w:rsid w:val="00764A83"/>
    <w:rsid w:val="007A35A8"/>
    <w:rsid w:val="007D4848"/>
    <w:rsid w:val="008033F0"/>
    <w:rsid w:val="008478A7"/>
    <w:rsid w:val="008827D5"/>
    <w:rsid w:val="00883AEC"/>
    <w:rsid w:val="008962EE"/>
    <w:rsid w:val="008A20F2"/>
    <w:rsid w:val="008B3A97"/>
    <w:rsid w:val="008C6F4E"/>
    <w:rsid w:val="008E0C14"/>
    <w:rsid w:val="008F606C"/>
    <w:rsid w:val="00966552"/>
    <w:rsid w:val="00982A6F"/>
    <w:rsid w:val="0098342B"/>
    <w:rsid w:val="009A394F"/>
    <w:rsid w:val="009A6D35"/>
    <w:rsid w:val="009C31DA"/>
    <w:rsid w:val="009C4D4F"/>
    <w:rsid w:val="009C7BD1"/>
    <w:rsid w:val="009D5A9A"/>
    <w:rsid w:val="00A01BCF"/>
    <w:rsid w:val="00A30A5D"/>
    <w:rsid w:val="00A3743F"/>
    <w:rsid w:val="00A42174"/>
    <w:rsid w:val="00A71D47"/>
    <w:rsid w:val="00A773F2"/>
    <w:rsid w:val="00A7793C"/>
    <w:rsid w:val="00A90C0D"/>
    <w:rsid w:val="00A972F8"/>
    <w:rsid w:val="00AA741B"/>
    <w:rsid w:val="00AB22BA"/>
    <w:rsid w:val="00AB478C"/>
    <w:rsid w:val="00AD643B"/>
    <w:rsid w:val="00AE03A6"/>
    <w:rsid w:val="00B139D0"/>
    <w:rsid w:val="00B16E25"/>
    <w:rsid w:val="00B30034"/>
    <w:rsid w:val="00B304DF"/>
    <w:rsid w:val="00B872CA"/>
    <w:rsid w:val="00BA1FF7"/>
    <w:rsid w:val="00BB0D13"/>
    <w:rsid w:val="00BE0A44"/>
    <w:rsid w:val="00C42F81"/>
    <w:rsid w:val="00C56CE4"/>
    <w:rsid w:val="00C66FCA"/>
    <w:rsid w:val="00C81984"/>
    <w:rsid w:val="00C91675"/>
    <w:rsid w:val="00CC42DD"/>
    <w:rsid w:val="00CD0688"/>
    <w:rsid w:val="00CD2FDD"/>
    <w:rsid w:val="00CE27FA"/>
    <w:rsid w:val="00D22A4F"/>
    <w:rsid w:val="00D42704"/>
    <w:rsid w:val="00D971F1"/>
    <w:rsid w:val="00DB006D"/>
    <w:rsid w:val="00DB436B"/>
    <w:rsid w:val="00DB4A10"/>
    <w:rsid w:val="00DE5EF7"/>
    <w:rsid w:val="00DF14A8"/>
    <w:rsid w:val="00DF47A9"/>
    <w:rsid w:val="00E145AD"/>
    <w:rsid w:val="00E341B4"/>
    <w:rsid w:val="00E82A57"/>
    <w:rsid w:val="00E934FE"/>
    <w:rsid w:val="00EA0092"/>
    <w:rsid w:val="00F041AD"/>
    <w:rsid w:val="00F1349F"/>
    <w:rsid w:val="00F45E07"/>
    <w:rsid w:val="00F53F13"/>
    <w:rsid w:val="00F90BFC"/>
    <w:rsid w:val="00F92DAC"/>
    <w:rsid w:val="00FA77E9"/>
    <w:rsid w:val="00FC2DEF"/>
    <w:rsid w:val="00FE29EC"/>
    <w:rsid w:val="00FE4D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o:colormenu v:ext="edit" strokecolor="none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2A57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3091C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33091C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FE4D64"/>
    <w:rPr>
      <w:color w:val="0000FF"/>
      <w:u w:val="single"/>
    </w:rPr>
  </w:style>
  <w:style w:type="character" w:styleId="a5">
    <w:name w:val="page number"/>
    <w:basedOn w:val="a0"/>
    <w:rsid w:val="00224721"/>
  </w:style>
  <w:style w:type="paragraph" w:styleId="a6">
    <w:name w:val="Balloon Text"/>
    <w:basedOn w:val="a"/>
    <w:semiHidden/>
    <w:rsid w:val="00DF14A8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2B52AA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7"/>
    <w:uiPriority w:val="59"/>
    <w:rsid w:val="00F041AD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07B673C-DA81-432D-85A0-54823C21C9D6}"/>
</file>

<file path=customXml/itemProps2.xml><?xml version="1.0" encoding="utf-8"?>
<ds:datastoreItem xmlns:ds="http://schemas.openxmlformats.org/officeDocument/2006/customXml" ds:itemID="{D5065D49-B185-4253-8C47-D2F2F940927C}"/>
</file>

<file path=customXml/itemProps3.xml><?xml version="1.0" encoding="utf-8"?>
<ds:datastoreItem xmlns:ds="http://schemas.openxmlformats.org/officeDocument/2006/customXml" ds:itemID="{92AA9091-F6D0-4C1C-AD4F-33CA400BA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الرقم</vt:lpstr>
    </vt:vector>
  </TitlesOfParts>
  <Company/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</dc:title>
  <dc:subject/>
  <dc:creator>Majed</dc:creator>
  <cp:keywords/>
  <dc:description/>
  <cp:lastModifiedBy>aqadayyab</cp:lastModifiedBy>
  <cp:revision>5</cp:revision>
  <cp:lastPrinted>2012-02-01T10:53:00Z</cp:lastPrinted>
  <dcterms:created xsi:type="dcterms:W3CDTF">2013-04-22T11:44:00Z</dcterms:created>
  <dcterms:modified xsi:type="dcterms:W3CDTF">2013-04-24T12:00:00Z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