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90" w:rsidRDefault="00E221DE" w:rsidP="003C0E90">
      <w:pPr>
        <w:jc w:val="center"/>
        <w:rPr>
          <w:b/>
          <w:bCs/>
          <w:sz w:val="60"/>
          <w:szCs w:val="60"/>
          <w:lang w:val="en-US"/>
        </w:rPr>
      </w:pPr>
      <w:r w:rsidRPr="00E221DE">
        <w:rPr>
          <w:b/>
          <w:bCs/>
          <w:noProof/>
          <w:sz w:val="60"/>
          <w:szCs w:val="60"/>
          <w:lang w:val="en-US" w:eastAsia="en-US"/>
        </w:rPr>
        <w:drawing>
          <wp:inline distT="0" distB="0" distL="0" distR="0">
            <wp:extent cx="1856573" cy="2232417"/>
            <wp:effectExtent l="19050" t="0" r="0" b="0"/>
            <wp:docPr id="6" name="Image 1" descr="CIMG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401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6573" cy="223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E90" w:rsidRDefault="003C0E90" w:rsidP="003C0E90">
      <w:pPr>
        <w:tabs>
          <w:tab w:val="left" w:pos="960"/>
        </w:tabs>
        <w:rPr>
          <w:b/>
          <w:bCs/>
          <w:sz w:val="60"/>
          <w:szCs w:val="60"/>
          <w:lang w:val="en-US"/>
        </w:rPr>
      </w:pPr>
      <w:r>
        <w:rPr>
          <w:b/>
          <w:bCs/>
          <w:sz w:val="60"/>
          <w:szCs w:val="60"/>
          <w:lang w:val="en-US"/>
        </w:rPr>
        <w:tab/>
      </w:r>
    </w:p>
    <w:p w:rsidR="00D432DA" w:rsidRDefault="00F8557F" w:rsidP="00D432DA">
      <w:pPr>
        <w:jc w:val="center"/>
        <w:rPr>
          <w:b/>
          <w:bCs/>
          <w:sz w:val="60"/>
          <w:szCs w:val="60"/>
          <w:lang w:val="en-US"/>
        </w:rPr>
      </w:pPr>
      <w:r>
        <w:rPr>
          <w:b/>
          <w:bCs/>
          <w:sz w:val="60"/>
          <w:szCs w:val="60"/>
          <w:lang w:val="en-US"/>
        </w:rPr>
        <w:t xml:space="preserve">    </w:t>
      </w:r>
      <w:r w:rsidR="003C0E90">
        <w:rPr>
          <w:b/>
          <w:bCs/>
          <w:sz w:val="60"/>
          <w:szCs w:val="60"/>
          <w:lang w:val="en-US"/>
        </w:rPr>
        <w:t xml:space="preserve">Curriculum Vitae </w:t>
      </w:r>
    </w:p>
    <w:p w:rsidR="003C0E90" w:rsidRDefault="003C0E90" w:rsidP="00D432DA">
      <w:pPr>
        <w:jc w:val="center"/>
        <w:rPr>
          <w:b/>
          <w:bCs/>
          <w:sz w:val="60"/>
          <w:szCs w:val="60"/>
          <w:lang w:val="en-US"/>
        </w:rPr>
      </w:pPr>
      <w:r>
        <w:rPr>
          <w:b/>
          <w:bCs/>
          <w:sz w:val="60"/>
          <w:szCs w:val="60"/>
          <w:lang w:val="en-US"/>
        </w:rPr>
        <w:t xml:space="preserve">   </w:t>
      </w:r>
    </w:p>
    <w:p w:rsidR="003C0E90" w:rsidRPr="00D432DA" w:rsidRDefault="00867075" w:rsidP="00D432DA">
      <w:pPr>
        <w:jc w:val="center"/>
        <w:rPr>
          <w:b/>
          <w:bCs/>
          <w:sz w:val="60"/>
          <w:szCs w:val="60"/>
          <w:lang w:val="en-US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170815</wp:posOffset>
                </wp:positionV>
                <wp:extent cx="6562725" cy="466725"/>
                <wp:effectExtent l="635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667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604" w:rsidRDefault="006B617E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</w:t>
                            </w:r>
                            <w:r w:rsidR="00937604"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</w:t>
                            </w:r>
                            <w:r w:rsidR="00937604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Personal i</w:t>
                            </w:r>
                            <w:r w:rsidR="00937604" w:rsidRPr="00163D01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nformation</w:t>
                            </w:r>
                            <w:r w:rsidR="00937604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s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        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5pt;margin-top:13.45pt;width:516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" fillcolor="silver" stroked="f">
                <v:textbox inset="6.75pt,3.75pt,6.75pt,3.75pt">
                  <w:txbxContent>
                    <w:p w:rsidR="00937604" w:rsidRDefault="006B617E" w:rsidP="00D432DA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</w:t>
                      </w:r>
                      <w:r w:rsidR="00937604"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</w:t>
                      </w:r>
                      <w:r w:rsidR="00937604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Personal i</w:t>
                      </w:r>
                      <w:r w:rsidR="00937604" w:rsidRPr="00163D01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nformation</w:t>
                      </w:r>
                      <w:r w:rsidR="00937604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s</w:t>
                      </w:r>
                    </w:p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        </w:t>
                      </w:r>
                    </w:p>
                    <w:p w:rsidR="00937604" w:rsidRDefault="00937604" w:rsidP="00D432DA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E90" w:rsidRDefault="003C0E90" w:rsidP="003C0E90">
      <w:pPr>
        <w:rPr>
          <w:b/>
          <w:bCs/>
          <w:sz w:val="32"/>
          <w:szCs w:val="32"/>
          <w:lang w:val="en-US"/>
        </w:rPr>
      </w:pPr>
    </w:p>
    <w:p w:rsidR="00D432DA" w:rsidRPr="00AA5EB0" w:rsidRDefault="00D432DA" w:rsidP="003C0E90">
      <w:pPr>
        <w:rPr>
          <w:b/>
          <w:bCs/>
          <w:sz w:val="32"/>
          <w:szCs w:val="32"/>
          <w:lang w:val="en-US"/>
        </w:rPr>
      </w:pPr>
    </w:p>
    <w:p w:rsidR="003C0E90" w:rsidRPr="00AA5EB0" w:rsidRDefault="003C0E90" w:rsidP="00051786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r w:rsidRPr="00AA5EB0">
        <w:rPr>
          <w:b/>
          <w:bCs/>
          <w:sz w:val="32"/>
          <w:szCs w:val="32"/>
          <w:lang w:val="en-US"/>
        </w:rPr>
        <w:t>First Name</w:t>
      </w:r>
      <w:r w:rsidRPr="00AA5EB0">
        <w:rPr>
          <w:sz w:val="32"/>
          <w:szCs w:val="32"/>
          <w:lang w:val="en-US"/>
        </w:rPr>
        <w:t xml:space="preserve">:   </w:t>
      </w:r>
      <w:r w:rsidR="00051786">
        <w:rPr>
          <w:sz w:val="32"/>
          <w:szCs w:val="32"/>
          <w:lang w:val="en-US" w:bidi="ar-TN"/>
        </w:rPr>
        <w:t>Mounir</w:t>
      </w:r>
      <w:r w:rsidRPr="00AA5EB0">
        <w:rPr>
          <w:sz w:val="32"/>
          <w:szCs w:val="32"/>
          <w:lang w:val="en-GB" w:eastAsia="ar-TN" w:bidi="ar-TN"/>
        </w:rPr>
        <w:t xml:space="preserve">                             </w:t>
      </w:r>
    </w:p>
    <w:p w:rsidR="003C0E90" w:rsidRPr="00AA5EB0" w:rsidRDefault="003C0E90" w:rsidP="00051786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r w:rsidRPr="00AA5EB0">
        <w:rPr>
          <w:b/>
          <w:bCs/>
          <w:sz w:val="32"/>
          <w:szCs w:val="32"/>
          <w:lang w:val="en-US"/>
        </w:rPr>
        <w:t>Last Name</w:t>
      </w:r>
      <w:r w:rsidRPr="00AA5EB0">
        <w:rPr>
          <w:sz w:val="32"/>
          <w:szCs w:val="32"/>
          <w:lang w:val="en-US"/>
        </w:rPr>
        <w:t xml:space="preserve">:   </w:t>
      </w:r>
      <w:r w:rsidR="00051786">
        <w:rPr>
          <w:sz w:val="32"/>
          <w:szCs w:val="32"/>
          <w:lang w:val="en-GB"/>
        </w:rPr>
        <w:t>Elloumi</w:t>
      </w:r>
    </w:p>
    <w:p w:rsidR="003C0E90" w:rsidRPr="00AA5EB0" w:rsidRDefault="003C0E90" w:rsidP="00051786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sz w:val="32"/>
          <w:szCs w:val="32"/>
        </w:rPr>
      </w:pPr>
      <w:r w:rsidRPr="00AA5EB0">
        <w:rPr>
          <w:b/>
          <w:bCs/>
          <w:sz w:val="32"/>
          <w:szCs w:val="32"/>
        </w:rPr>
        <w:t>Date and place of birth</w:t>
      </w:r>
      <w:r w:rsidRPr="00AA5EB0">
        <w:rPr>
          <w:sz w:val="32"/>
          <w:szCs w:val="32"/>
        </w:rPr>
        <w:t xml:space="preserve">: </w:t>
      </w:r>
      <w:r w:rsidRPr="00411C39">
        <w:rPr>
          <w:sz w:val="32"/>
          <w:szCs w:val="32"/>
        </w:rPr>
        <w:t>September</w:t>
      </w:r>
      <w:r w:rsidRPr="00AA5EB0">
        <w:rPr>
          <w:sz w:val="32"/>
          <w:szCs w:val="32"/>
        </w:rPr>
        <w:t xml:space="preserve">  </w:t>
      </w:r>
      <w:r w:rsidR="00051786">
        <w:rPr>
          <w:sz w:val="32"/>
          <w:szCs w:val="32"/>
        </w:rPr>
        <w:t>28</w:t>
      </w:r>
      <w:r w:rsidRPr="00AA5EB0">
        <w:rPr>
          <w:sz w:val="32"/>
          <w:szCs w:val="32"/>
        </w:rPr>
        <w:t>, 198</w:t>
      </w:r>
      <w:r w:rsidR="00051786">
        <w:rPr>
          <w:sz w:val="32"/>
          <w:szCs w:val="32"/>
        </w:rPr>
        <w:t>1</w:t>
      </w:r>
      <w:r w:rsidRPr="00AA5EB0">
        <w:rPr>
          <w:sz w:val="32"/>
          <w:szCs w:val="32"/>
        </w:rPr>
        <w:t xml:space="preserve">, Sfax, Tunisia </w:t>
      </w:r>
    </w:p>
    <w:p w:rsidR="003C0E90" w:rsidRPr="00AA5EB0" w:rsidRDefault="003C0E90" w:rsidP="003C0E90">
      <w:pPr>
        <w:pStyle w:val="ListParagraph"/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en-GB"/>
        </w:rPr>
      </w:pPr>
      <w:r w:rsidRPr="00AA5EB0">
        <w:rPr>
          <w:b/>
          <w:bCs/>
          <w:sz w:val="32"/>
          <w:szCs w:val="32"/>
          <w:lang w:val="en-GB"/>
        </w:rPr>
        <w:t>Nationality</w:t>
      </w:r>
      <w:r w:rsidRPr="00AA5EB0">
        <w:rPr>
          <w:sz w:val="32"/>
          <w:szCs w:val="32"/>
          <w:lang w:val="en-GB"/>
        </w:rPr>
        <w:t>:  Tunisian</w:t>
      </w:r>
    </w:p>
    <w:p w:rsidR="003C0E90" w:rsidRPr="00AA5EB0" w:rsidRDefault="003C0E90" w:rsidP="003C0E90">
      <w:pPr>
        <w:pStyle w:val="ListParagraph"/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en-GB"/>
        </w:rPr>
      </w:pPr>
      <w:r w:rsidRPr="00AA5EB0">
        <w:rPr>
          <w:b/>
          <w:bCs/>
          <w:sz w:val="32"/>
          <w:szCs w:val="32"/>
          <w:lang w:val="en-GB"/>
        </w:rPr>
        <w:t>Marital Status</w:t>
      </w:r>
      <w:r w:rsidRPr="00AA5EB0">
        <w:rPr>
          <w:sz w:val="32"/>
          <w:szCs w:val="32"/>
          <w:lang w:val="en-GB"/>
        </w:rPr>
        <w:t xml:space="preserve">: </w:t>
      </w:r>
      <w:r>
        <w:rPr>
          <w:sz w:val="32"/>
          <w:szCs w:val="32"/>
          <w:lang w:val="en-GB"/>
        </w:rPr>
        <w:t xml:space="preserve"> </w:t>
      </w:r>
      <w:r w:rsidRPr="00AA5EB0">
        <w:rPr>
          <w:sz w:val="32"/>
          <w:szCs w:val="32"/>
          <w:lang w:val="en-GB"/>
        </w:rPr>
        <w:t>Married</w:t>
      </w:r>
      <w:r w:rsidRPr="00AA5EB0">
        <w:rPr>
          <w:sz w:val="32"/>
          <w:szCs w:val="32"/>
          <w:lang w:val="en-US" w:bidi="ar-TN"/>
        </w:rPr>
        <w:t xml:space="preserve"> </w:t>
      </w:r>
    </w:p>
    <w:p w:rsidR="003C0E90" w:rsidRPr="00AA5EB0" w:rsidRDefault="003C0E90" w:rsidP="00051786">
      <w:pPr>
        <w:pStyle w:val="ListParagraph"/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en-GB"/>
        </w:rPr>
      </w:pPr>
      <w:r w:rsidRPr="00AA5EB0">
        <w:rPr>
          <w:b/>
          <w:bCs/>
          <w:sz w:val="32"/>
          <w:szCs w:val="32"/>
          <w:lang w:val="en-GB"/>
        </w:rPr>
        <w:t>Postal Address</w:t>
      </w:r>
      <w:r w:rsidRPr="00AA5EB0">
        <w:rPr>
          <w:sz w:val="32"/>
          <w:szCs w:val="32"/>
          <w:lang w:val="en-GB"/>
        </w:rPr>
        <w:t xml:space="preserve">: </w:t>
      </w:r>
      <w:r w:rsidRPr="00411C39">
        <w:rPr>
          <w:sz w:val="32"/>
          <w:szCs w:val="32"/>
          <w:lang w:val="en-GB"/>
        </w:rPr>
        <w:t>Road Gremda</w:t>
      </w:r>
      <w:r w:rsidR="00051786">
        <w:rPr>
          <w:sz w:val="32"/>
          <w:szCs w:val="32"/>
          <w:lang w:val="en-GB"/>
        </w:rPr>
        <w:t xml:space="preserve"> KM</w:t>
      </w:r>
      <w:r w:rsidR="00D432DA">
        <w:rPr>
          <w:sz w:val="32"/>
          <w:szCs w:val="32"/>
          <w:lang w:val="en-GB"/>
        </w:rPr>
        <w:t>6</w:t>
      </w:r>
      <w:r w:rsidRPr="00AA5EB0">
        <w:rPr>
          <w:sz w:val="32"/>
          <w:szCs w:val="32"/>
          <w:lang w:val="en-GB"/>
        </w:rPr>
        <w:t xml:space="preserve">, </w:t>
      </w:r>
      <w:r w:rsidR="00051786">
        <w:rPr>
          <w:sz w:val="32"/>
          <w:szCs w:val="32"/>
          <w:lang w:val="en-GB"/>
        </w:rPr>
        <w:t>Av Bouzayene</w:t>
      </w:r>
      <w:r w:rsidRPr="00AA5EB0">
        <w:rPr>
          <w:sz w:val="32"/>
          <w:szCs w:val="32"/>
          <w:lang w:val="en-GB"/>
        </w:rPr>
        <w:t>,</w:t>
      </w:r>
      <w:r>
        <w:rPr>
          <w:rFonts w:hint="cs"/>
          <w:sz w:val="32"/>
          <w:szCs w:val="32"/>
          <w:rtl/>
          <w:lang w:val="en-GB"/>
        </w:rPr>
        <w:t xml:space="preserve"> </w:t>
      </w:r>
      <w:r w:rsidR="00051786">
        <w:rPr>
          <w:sz w:val="32"/>
          <w:szCs w:val="32"/>
          <w:lang w:val="en-GB"/>
        </w:rPr>
        <w:t>3022</w:t>
      </w:r>
      <w:r w:rsidRPr="00AA5EB0">
        <w:rPr>
          <w:sz w:val="32"/>
          <w:szCs w:val="32"/>
          <w:lang w:val="en-GB"/>
        </w:rPr>
        <w:t xml:space="preserve"> Sfax, Tunisia</w:t>
      </w:r>
    </w:p>
    <w:p w:rsidR="003C0E90" w:rsidRPr="00AA5EB0" w:rsidRDefault="003C0E90" w:rsidP="00051786">
      <w:pPr>
        <w:pStyle w:val="ListParagraph"/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en-US" w:bidi="ar-TN"/>
        </w:rPr>
      </w:pPr>
      <w:r w:rsidRPr="00AA5EB0">
        <w:rPr>
          <w:b/>
          <w:bCs/>
          <w:sz w:val="32"/>
          <w:szCs w:val="32"/>
          <w:lang w:val="en-GB"/>
        </w:rPr>
        <w:t>Mobile</w:t>
      </w:r>
      <w:r w:rsidRPr="00411C39">
        <w:rPr>
          <w:sz w:val="32"/>
          <w:szCs w:val="32"/>
          <w:lang w:val="en-GB"/>
        </w:rPr>
        <w:t xml:space="preserve">:    </w:t>
      </w:r>
      <w:r>
        <w:rPr>
          <w:sz w:val="32"/>
          <w:szCs w:val="32"/>
        </w:rPr>
        <w:t xml:space="preserve">(+216) </w:t>
      </w:r>
      <w:r w:rsidR="00051786">
        <w:rPr>
          <w:sz w:val="32"/>
          <w:szCs w:val="32"/>
        </w:rPr>
        <w:t>95591492</w:t>
      </w:r>
    </w:p>
    <w:p w:rsidR="003C0E90" w:rsidRDefault="003C0E90" w:rsidP="00051786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sz w:val="32"/>
          <w:szCs w:val="32"/>
          <w:lang w:val="fr-FR"/>
        </w:rPr>
      </w:pPr>
      <w:r w:rsidRPr="00AA5EB0">
        <w:rPr>
          <w:b/>
          <w:bCs/>
          <w:sz w:val="32"/>
          <w:szCs w:val="32"/>
          <w:lang w:val="fr-FR"/>
        </w:rPr>
        <w:t>E-mail</w:t>
      </w:r>
      <w:r w:rsidRPr="00AA5EB0">
        <w:rPr>
          <w:sz w:val="32"/>
          <w:szCs w:val="32"/>
          <w:lang w:val="fr-FR"/>
        </w:rPr>
        <w:t xml:space="preserve">:   </w:t>
      </w:r>
      <w:hyperlink r:id="rId9" w:history="1">
        <w:r w:rsidR="00D432DA" w:rsidRPr="00535B1E">
          <w:rPr>
            <w:rStyle w:val="Hyperlink"/>
            <w:sz w:val="32"/>
            <w:szCs w:val="32"/>
            <w:lang w:val="fr-FR" w:eastAsia="ar-TN" w:bidi="ar-TN"/>
          </w:rPr>
          <w:t>mounir_elloumi@yahoo.fr</w:t>
        </w:r>
      </w:hyperlink>
    </w:p>
    <w:p w:rsidR="00320C9D" w:rsidRDefault="00320C9D" w:rsidP="003C0E90">
      <w:pPr>
        <w:rPr>
          <w:sz w:val="24"/>
        </w:rPr>
      </w:pPr>
    </w:p>
    <w:p w:rsidR="00320C9D" w:rsidRDefault="00320C9D" w:rsidP="003C0E90">
      <w:pPr>
        <w:rPr>
          <w:sz w:val="24"/>
        </w:rPr>
      </w:pPr>
    </w:p>
    <w:p w:rsidR="00320C9D" w:rsidRDefault="00320C9D" w:rsidP="003C0E90">
      <w:pPr>
        <w:rPr>
          <w:sz w:val="24"/>
        </w:rPr>
      </w:pPr>
    </w:p>
    <w:p w:rsidR="00320C9D" w:rsidRDefault="00320C9D" w:rsidP="003C0E90">
      <w:pPr>
        <w:rPr>
          <w:sz w:val="24"/>
        </w:rPr>
      </w:pPr>
    </w:p>
    <w:p w:rsidR="00320C9D" w:rsidRDefault="00320C9D" w:rsidP="003C0E90">
      <w:pPr>
        <w:rPr>
          <w:sz w:val="24"/>
        </w:rPr>
      </w:pPr>
    </w:p>
    <w:p w:rsidR="00320C9D" w:rsidRDefault="00320C9D" w:rsidP="003C0E90">
      <w:pPr>
        <w:rPr>
          <w:sz w:val="24"/>
        </w:rPr>
      </w:pPr>
    </w:p>
    <w:p w:rsidR="00320C9D" w:rsidRDefault="00320C9D" w:rsidP="003C0E90">
      <w:pPr>
        <w:rPr>
          <w:sz w:val="24"/>
        </w:rPr>
      </w:pPr>
    </w:p>
    <w:p w:rsidR="003C0E90" w:rsidRDefault="00867075" w:rsidP="003C0E90">
      <w:pPr>
        <w:rPr>
          <w:sz w:val="24"/>
        </w:rPr>
      </w:pPr>
      <w:r>
        <w:rPr>
          <w:noProof/>
          <w:sz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32385</wp:posOffset>
                </wp:positionV>
                <wp:extent cx="6534150" cy="452755"/>
                <wp:effectExtent l="635" t="3810" r="0" b="63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527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>Education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1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1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        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.45pt;margin-top:2.55pt;width:514.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" fillcolor="silver" stroked="f">
                <v:textbox inset="6.75pt,3.75pt,6.75pt,3.75pt">
                  <w:txbxContent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</w:t>
                      </w:r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>Education</w:t>
                      </w:r>
                    </w:p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1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1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        </w:t>
                      </w:r>
                    </w:p>
                    <w:p w:rsidR="00937604" w:rsidRDefault="00937604" w:rsidP="00D432DA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2DA" w:rsidRDefault="00D432DA" w:rsidP="003C0E90">
      <w:pPr>
        <w:rPr>
          <w:sz w:val="24"/>
        </w:rPr>
      </w:pPr>
    </w:p>
    <w:p w:rsidR="003C0E90" w:rsidRPr="006B617E" w:rsidRDefault="003C0E90" w:rsidP="003C0E90">
      <w:pPr>
        <w:jc w:val="both"/>
        <w:rPr>
          <w:b/>
          <w:bCs/>
          <w:sz w:val="24"/>
        </w:rPr>
      </w:pPr>
    </w:p>
    <w:p w:rsidR="00D432DA" w:rsidRPr="006B617E" w:rsidRDefault="00D432DA" w:rsidP="003C0E90">
      <w:pPr>
        <w:jc w:val="both"/>
        <w:rPr>
          <w:b/>
          <w:bCs/>
          <w:sz w:val="24"/>
        </w:rPr>
      </w:pPr>
    </w:p>
    <w:p w:rsidR="003C0E90" w:rsidRPr="00051786" w:rsidRDefault="00BA5445" w:rsidP="00051786">
      <w:pPr>
        <w:pStyle w:val="ListParagraph"/>
        <w:numPr>
          <w:ilvl w:val="0"/>
          <w:numId w:val="16"/>
        </w:numPr>
        <w:ind w:hanging="999"/>
        <w:jc w:val="both"/>
        <w:rPr>
          <w:b/>
          <w:bCs/>
          <w:sz w:val="24"/>
          <w:lang w:val="en-GB"/>
        </w:rPr>
      </w:pPr>
      <w:r>
        <w:rPr>
          <w:b/>
          <w:bCs/>
          <w:sz w:val="32"/>
          <w:szCs w:val="32"/>
          <w:lang w:val="en-GB"/>
        </w:rPr>
        <w:t>PhD Degree</w:t>
      </w:r>
      <w:r w:rsidR="003C0E90" w:rsidRPr="00051786">
        <w:rPr>
          <w:b/>
          <w:bCs/>
          <w:sz w:val="32"/>
          <w:szCs w:val="32"/>
          <w:lang w:val="en-GB"/>
        </w:rPr>
        <w:t xml:space="preserve"> </w:t>
      </w:r>
      <w:r w:rsidR="00051786" w:rsidRPr="00051786">
        <w:rPr>
          <w:b/>
          <w:bCs/>
          <w:sz w:val="32"/>
          <w:szCs w:val="32"/>
          <w:lang w:val="en-GB"/>
        </w:rPr>
        <w:t>(06</w:t>
      </w:r>
      <w:r w:rsidR="003C0E90" w:rsidRPr="00051786">
        <w:rPr>
          <w:b/>
          <w:bCs/>
          <w:sz w:val="32"/>
          <w:szCs w:val="32"/>
          <w:lang w:val="en-GB"/>
        </w:rPr>
        <w:t>-20</w:t>
      </w:r>
      <w:r w:rsidR="00051786" w:rsidRPr="00051786">
        <w:rPr>
          <w:b/>
          <w:bCs/>
          <w:sz w:val="32"/>
          <w:szCs w:val="32"/>
          <w:lang w:val="en-GB"/>
        </w:rPr>
        <w:t>09</w:t>
      </w:r>
      <w:r w:rsidR="003C0E90" w:rsidRPr="00051786">
        <w:rPr>
          <w:b/>
          <w:bCs/>
          <w:sz w:val="32"/>
          <w:szCs w:val="32"/>
          <w:lang w:val="en-GB"/>
        </w:rPr>
        <w:t xml:space="preserve"> )</w:t>
      </w:r>
    </w:p>
    <w:p w:rsidR="003C0E90" w:rsidRPr="008858B6" w:rsidRDefault="003C0E90" w:rsidP="00051786">
      <w:pPr>
        <w:pStyle w:val="ListParagraph"/>
        <w:numPr>
          <w:ilvl w:val="0"/>
          <w:numId w:val="14"/>
        </w:numPr>
        <w:spacing w:line="360" w:lineRule="auto"/>
        <w:rPr>
          <w:sz w:val="32"/>
          <w:szCs w:val="32"/>
          <w:lang w:val="en-US" w:bidi="ar-TN"/>
        </w:rPr>
      </w:pPr>
      <w:r w:rsidRPr="00AA5EB0">
        <w:rPr>
          <w:b/>
          <w:bCs/>
          <w:sz w:val="32"/>
          <w:szCs w:val="32"/>
          <w:lang w:val="en-GB"/>
        </w:rPr>
        <w:t>Speciality:</w:t>
      </w:r>
      <w:r>
        <w:rPr>
          <w:b/>
          <w:bCs/>
          <w:sz w:val="32"/>
          <w:szCs w:val="32"/>
          <w:lang w:val="en-GB"/>
        </w:rPr>
        <w:t xml:space="preserve"> </w:t>
      </w:r>
      <w:r w:rsidR="00BA5445">
        <w:rPr>
          <w:sz w:val="32"/>
          <w:szCs w:val="32"/>
          <w:lang w:val="en-GB"/>
        </w:rPr>
        <w:t>Mathematics</w:t>
      </w:r>
    </w:p>
    <w:p w:rsidR="003C0E90" w:rsidRPr="00124C51" w:rsidRDefault="003C0E90" w:rsidP="00051786">
      <w:pPr>
        <w:pStyle w:val="ListParagraph"/>
        <w:numPr>
          <w:ilvl w:val="0"/>
          <w:numId w:val="14"/>
        </w:numPr>
        <w:tabs>
          <w:tab w:val="left" w:pos="-426"/>
          <w:tab w:val="left" w:pos="851"/>
          <w:tab w:val="left" w:pos="1134"/>
        </w:tabs>
        <w:spacing w:line="360" w:lineRule="auto"/>
        <w:rPr>
          <w:sz w:val="32"/>
          <w:szCs w:val="32"/>
          <w:lang w:val="en-US"/>
        </w:rPr>
      </w:pPr>
      <w:r w:rsidRPr="00AA5EB0">
        <w:rPr>
          <w:b/>
          <w:sz w:val="32"/>
          <w:szCs w:val="32"/>
          <w:lang w:val="en-GB"/>
        </w:rPr>
        <w:t>Delivered by</w:t>
      </w:r>
      <w:r w:rsidRPr="00AA5EB0">
        <w:rPr>
          <w:b/>
          <w:sz w:val="32"/>
          <w:szCs w:val="32"/>
          <w:lang w:val="en-US"/>
        </w:rPr>
        <w:t xml:space="preserve">: </w:t>
      </w:r>
      <w:r w:rsidR="00051786">
        <w:rPr>
          <w:bCs/>
          <w:sz w:val="32"/>
          <w:szCs w:val="32"/>
          <w:lang w:val="en-US"/>
        </w:rPr>
        <w:t>Paul-Verlaine U</w:t>
      </w:r>
      <w:r w:rsidRPr="00765549">
        <w:rPr>
          <w:bCs/>
          <w:sz w:val="32"/>
          <w:szCs w:val="32"/>
          <w:lang w:val="en-US"/>
        </w:rPr>
        <w:t>niversity</w:t>
      </w:r>
      <w:r w:rsidRPr="00AA5EB0">
        <w:rPr>
          <w:bCs/>
          <w:sz w:val="32"/>
          <w:szCs w:val="32"/>
          <w:lang w:val="en-US"/>
        </w:rPr>
        <w:t>,</w:t>
      </w:r>
      <w:r>
        <w:rPr>
          <w:bCs/>
          <w:sz w:val="32"/>
          <w:szCs w:val="32"/>
          <w:lang w:val="en-US"/>
        </w:rPr>
        <w:t xml:space="preserve"> </w:t>
      </w:r>
      <w:r w:rsidR="00051786">
        <w:rPr>
          <w:sz w:val="32"/>
          <w:szCs w:val="32"/>
          <w:lang w:val="en-US"/>
        </w:rPr>
        <w:t>Metz</w:t>
      </w:r>
      <w:r>
        <w:rPr>
          <w:bCs/>
          <w:sz w:val="32"/>
          <w:szCs w:val="32"/>
          <w:lang w:val="en-US"/>
        </w:rPr>
        <w:t>,</w:t>
      </w:r>
      <w:r w:rsidR="00051786">
        <w:rPr>
          <w:bCs/>
          <w:sz w:val="32"/>
          <w:szCs w:val="32"/>
          <w:lang w:val="en-US"/>
        </w:rPr>
        <w:t xml:space="preserve"> </w:t>
      </w:r>
      <w:r w:rsidRPr="00746D60">
        <w:rPr>
          <w:b/>
          <w:sz w:val="32"/>
          <w:szCs w:val="32"/>
          <w:lang w:val="en-US"/>
        </w:rPr>
        <w:t>France</w:t>
      </w:r>
    </w:p>
    <w:p w:rsidR="003C0E90" w:rsidRPr="00765549" w:rsidRDefault="003C0E90" w:rsidP="00051786">
      <w:pPr>
        <w:pStyle w:val="ListParagraph"/>
        <w:numPr>
          <w:ilvl w:val="0"/>
          <w:numId w:val="14"/>
        </w:numPr>
        <w:jc w:val="both"/>
        <w:rPr>
          <w:b/>
          <w:bCs/>
          <w:sz w:val="32"/>
          <w:szCs w:val="32"/>
          <w:lang w:val="en-US"/>
        </w:rPr>
      </w:pPr>
      <w:r w:rsidRPr="00765549">
        <w:rPr>
          <w:b/>
          <w:sz w:val="32"/>
          <w:szCs w:val="32"/>
          <w:lang w:val="en-GB"/>
        </w:rPr>
        <w:t xml:space="preserve">Title: </w:t>
      </w:r>
      <w:r w:rsidR="00051786" w:rsidRPr="00523BE5">
        <w:rPr>
          <w:sz w:val="32"/>
          <w:szCs w:val="32"/>
          <w:lang w:val="en-US" w:eastAsia="ar-TN" w:bidi="ar-TN"/>
        </w:rPr>
        <w:t>Dual spaces of some semi-direct products and kernels associated with flat orbits</w:t>
      </w:r>
    </w:p>
    <w:p w:rsidR="003C0E90" w:rsidRPr="00765549" w:rsidRDefault="003C0E90" w:rsidP="003C0E90">
      <w:pPr>
        <w:pStyle w:val="ListParagraph"/>
        <w:jc w:val="both"/>
        <w:rPr>
          <w:b/>
          <w:bCs/>
          <w:sz w:val="32"/>
          <w:szCs w:val="32"/>
          <w:lang w:val="en-US"/>
        </w:rPr>
      </w:pPr>
    </w:p>
    <w:p w:rsidR="003C0E90" w:rsidRPr="00E00CDF" w:rsidRDefault="00051786" w:rsidP="00051786">
      <w:pPr>
        <w:pStyle w:val="ListParagraph"/>
        <w:numPr>
          <w:ilvl w:val="0"/>
          <w:numId w:val="6"/>
        </w:num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GB"/>
        </w:rPr>
        <w:t xml:space="preserve">         </w:t>
      </w:r>
      <w:r w:rsidR="00BA5445">
        <w:rPr>
          <w:b/>
          <w:bCs/>
          <w:sz w:val="32"/>
          <w:szCs w:val="32"/>
          <w:lang w:val="en-US"/>
        </w:rPr>
        <w:t>Master degree</w:t>
      </w:r>
      <w:r w:rsidR="00336387">
        <w:rPr>
          <w:b/>
          <w:bCs/>
          <w:sz w:val="32"/>
          <w:szCs w:val="32"/>
          <w:lang w:val="en-US"/>
        </w:rPr>
        <w:t xml:space="preserve"> (06-2006)</w:t>
      </w:r>
    </w:p>
    <w:p w:rsidR="003C0E90" w:rsidRPr="00550DD4" w:rsidRDefault="003C0E90" w:rsidP="00336387">
      <w:pPr>
        <w:pStyle w:val="ListParagraph"/>
        <w:numPr>
          <w:ilvl w:val="0"/>
          <w:numId w:val="17"/>
        </w:numPr>
        <w:spacing w:line="360" w:lineRule="auto"/>
        <w:ind w:firstLine="414"/>
        <w:rPr>
          <w:sz w:val="32"/>
          <w:szCs w:val="32"/>
          <w:lang w:val="en-US" w:bidi="ar-TN"/>
        </w:rPr>
      </w:pPr>
      <w:r w:rsidRPr="00AA5EB0">
        <w:rPr>
          <w:b/>
          <w:bCs/>
          <w:sz w:val="32"/>
          <w:szCs w:val="32"/>
          <w:lang w:val="en-GB"/>
        </w:rPr>
        <w:t>Speciality:</w:t>
      </w:r>
      <w:r>
        <w:rPr>
          <w:b/>
          <w:bCs/>
          <w:sz w:val="32"/>
          <w:szCs w:val="32"/>
          <w:lang w:val="en-GB"/>
        </w:rPr>
        <w:t xml:space="preserve"> </w:t>
      </w:r>
      <w:r w:rsidR="00BA5445">
        <w:rPr>
          <w:sz w:val="32"/>
          <w:szCs w:val="32"/>
          <w:lang w:val="en-GB"/>
        </w:rPr>
        <w:t>Mathematics</w:t>
      </w:r>
    </w:p>
    <w:p w:rsidR="003C0E90" w:rsidRPr="00E00CDF" w:rsidRDefault="003C0E90" w:rsidP="00336387">
      <w:pPr>
        <w:pStyle w:val="ListParagraph"/>
        <w:numPr>
          <w:ilvl w:val="0"/>
          <w:numId w:val="3"/>
        </w:numPr>
        <w:tabs>
          <w:tab w:val="left" w:pos="-426"/>
          <w:tab w:val="left" w:pos="851"/>
          <w:tab w:val="left" w:pos="1134"/>
        </w:tabs>
        <w:spacing w:line="360" w:lineRule="auto"/>
        <w:ind w:firstLine="414"/>
        <w:rPr>
          <w:sz w:val="32"/>
          <w:szCs w:val="32"/>
          <w:lang w:val="en-US"/>
        </w:rPr>
      </w:pPr>
      <w:r w:rsidRPr="00AA5EB0">
        <w:rPr>
          <w:b/>
          <w:sz w:val="32"/>
          <w:szCs w:val="32"/>
          <w:lang w:val="en-GB"/>
        </w:rPr>
        <w:t>Delivered by</w:t>
      </w:r>
      <w:r w:rsidRPr="00AA5EB0">
        <w:rPr>
          <w:b/>
          <w:sz w:val="32"/>
          <w:szCs w:val="32"/>
          <w:lang w:val="en-US"/>
        </w:rPr>
        <w:t xml:space="preserve">: </w:t>
      </w:r>
      <w:r w:rsidRPr="00AA5EB0">
        <w:rPr>
          <w:bCs/>
          <w:sz w:val="32"/>
          <w:szCs w:val="32"/>
          <w:lang w:val="en-US"/>
        </w:rPr>
        <w:t xml:space="preserve"> </w:t>
      </w:r>
      <w:r w:rsidR="00336387">
        <w:rPr>
          <w:bCs/>
          <w:sz w:val="32"/>
          <w:szCs w:val="32"/>
          <w:lang w:val="en-US"/>
        </w:rPr>
        <w:t>Paul-Verlaine U</w:t>
      </w:r>
      <w:r w:rsidR="00336387" w:rsidRPr="00765549">
        <w:rPr>
          <w:bCs/>
          <w:sz w:val="32"/>
          <w:szCs w:val="32"/>
          <w:lang w:val="en-US"/>
        </w:rPr>
        <w:t>niversity</w:t>
      </w:r>
      <w:r w:rsidR="00336387" w:rsidRPr="00AA5EB0">
        <w:rPr>
          <w:bCs/>
          <w:sz w:val="32"/>
          <w:szCs w:val="32"/>
          <w:lang w:val="en-US"/>
        </w:rPr>
        <w:t>,</w:t>
      </w:r>
      <w:r w:rsidR="00336387">
        <w:rPr>
          <w:bCs/>
          <w:sz w:val="32"/>
          <w:szCs w:val="32"/>
          <w:lang w:val="en-US"/>
        </w:rPr>
        <w:t xml:space="preserve"> </w:t>
      </w:r>
      <w:r w:rsidR="00336387">
        <w:rPr>
          <w:sz w:val="32"/>
          <w:szCs w:val="32"/>
          <w:lang w:val="en-US"/>
        </w:rPr>
        <w:t>Metz</w:t>
      </w:r>
      <w:r w:rsidR="00336387">
        <w:rPr>
          <w:bCs/>
          <w:sz w:val="32"/>
          <w:szCs w:val="32"/>
          <w:lang w:val="en-US"/>
        </w:rPr>
        <w:t xml:space="preserve">, </w:t>
      </w:r>
      <w:r w:rsidR="00336387" w:rsidRPr="00746D60">
        <w:rPr>
          <w:b/>
          <w:sz w:val="32"/>
          <w:szCs w:val="32"/>
          <w:lang w:val="en-US"/>
        </w:rPr>
        <w:t>France</w:t>
      </w:r>
    </w:p>
    <w:p w:rsidR="003C0E90" w:rsidRPr="00E00CDF" w:rsidRDefault="003C0E90" w:rsidP="003C0E90">
      <w:pPr>
        <w:pStyle w:val="ListParagraph"/>
        <w:numPr>
          <w:ilvl w:val="0"/>
          <w:numId w:val="3"/>
        </w:numPr>
        <w:spacing w:line="360" w:lineRule="auto"/>
        <w:ind w:left="1276" w:hanging="142"/>
        <w:rPr>
          <w:sz w:val="32"/>
          <w:szCs w:val="32"/>
          <w:lang w:val="en-US"/>
        </w:rPr>
      </w:pPr>
      <w:r w:rsidRPr="00A8471B">
        <w:rPr>
          <w:b/>
          <w:bCs/>
          <w:sz w:val="32"/>
          <w:szCs w:val="32"/>
          <w:lang w:val="en-US"/>
        </w:rPr>
        <w:t>Grade:</w:t>
      </w:r>
      <w:r w:rsidRPr="00A8471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Very</w:t>
      </w:r>
      <w:r w:rsidRPr="00A8471B">
        <w:rPr>
          <w:sz w:val="32"/>
          <w:szCs w:val="32"/>
          <w:lang w:val="en-US"/>
        </w:rPr>
        <w:t xml:space="preserve"> Good</w:t>
      </w:r>
    </w:p>
    <w:p w:rsidR="003C0E90" w:rsidRPr="00C269F6" w:rsidRDefault="003C0E90" w:rsidP="00336387">
      <w:pPr>
        <w:pStyle w:val="ListParagraph"/>
        <w:numPr>
          <w:ilvl w:val="0"/>
          <w:numId w:val="3"/>
        </w:numPr>
        <w:tabs>
          <w:tab w:val="left" w:leader="dot" w:pos="-426"/>
          <w:tab w:val="left" w:pos="1276"/>
        </w:tabs>
        <w:spacing w:line="360" w:lineRule="auto"/>
        <w:ind w:firstLine="414"/>
        <w:rPr>
          <w:sz w:val="32"/>
          <w:szCs w:val="32"/>
          <w:lang w:val="en-US"/>
        </w:rPr>
      </w:pPr>
      <w:r w:rsidRPr="00C269F6">
        <w:rPr>
          <w:b/>
          <w:sz w:val="32"/>
          <w:szCs w:val="32"/>
          <w:lang w:val="en-GB"/>
        </w:rPr>
        <w:t xml:space="preserve">Title:  </w:t>
      </w:r>
      <w:r w:rsidR="00336387" w:rsidRPr="00523BE5">
        <w:rPr>
          <w:sz w:val="32"/>
          <w:szCs w:val="32"/>
          <w:lang w:val="en-US" w:eastAsia="ar-TN" w:bidi="ar-TN"/>
        </w:rPr>
        <w:t>On Gelfand pairs associated with solvable Lie groups</w:t>
      </w:r>
    </w:p>
    <w:p w:rsidR="003C0E90" w:rsidRPr="00C871F7" w:rsidRDefault="003C0E90" w:rsidP="003C0E90">
      <w:pPr>
        <w:tabs>
          <w:tab w:val="left" w:pos="12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</w:p>
    <w:p w:rsidR="003C0E90" w:rsidRPr="00E00CDF" w:rsidRDefault="00051786" w:rsidP="00336387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</w:t>
      </w:r>
      <w:r w:rsidR="00336387">
        <w:rPr>
          <w:b/>
          <w:bCs/>
          <w:sz w:val="32"/>
          <w:szCs w:val="32"/>
          <w:lang w:val="en-US"/>
        </w:rPr>
        <w:t xml:space="preserve"> </w:t>
      </w:r>
      <w:r w:rsidR="003C0E90" w:rsidRPr="00C871F7">
        <w:rPr>
          <w:sz w:val="32"/>
          <w:szCs w:val="32"/>
          <w:lang w:val="en-US"/>
        </w:rPr>
        <w:t xml:space="preserve"> </w:t>
      </w:r>
      <w:r w:rsidR="003C0E90">
        <w:rPr>
          <w:sz w:val="32"/>
          <w:szCs w:val="32"/>
          <w:lang w:val="en-US"/>
        </w:rPr>
        <w:t xml:space="preserve"> </w:t>
      </w:r>
      <w:r w:rsidR="003C0E90" w:rsidRPr="005C6FB6">
        <w:rPr>
          <w:b/>
          <w:bCs/>
          <w:sz w:val="32"/>
          <w:szCs w:val="32"/>
          <w:lang w:val="en-US"/>
        </w:rPr>
        <w:t>Professorship</w:t>
      </w:r>
      <w:r w:rsidR="00A92406">
        <w:rPr>
          <w:sz w:val="32"/>
          <w:szCs w:val="32"/>
          <w:lang w:val="en-US"/>
        </w:rPr>
        <w:t xml:space="preserve"> </w:t>
      </w:r>
      <w:r w:rsidR="00A92406">
        <w:rPr>
          <w:b/>
          <w:bCs/>
          <w:sz w:val="32"/>
          <w:szCs w:val="32"/>
          <w:lang w:val="en-GB"/>
        </w:rPr>
        <w:t>(06-2005)</w:t>
      </w:r>
    </w:p>
    <w:p w:rsidR="003C0E90" w:rsidRPr="00E00CDF" w:rsidRDefault="00D32585" w:rsidP="00336387">
      <w:pPr>
        <w:pStyle w:val="ListParagraph"/>
        <w:numPr>
          <w:ilvl w:val="0"/>
          <w:numId w:val="7"/>
        </w:numPr>
        <w:spacing w:line="360" w:lineRule="auto"/>
        <w:ind w:firstLine="414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GB"/>
        </w:rPr>
        <w:t>Speciality:</w:t>
      </w:r>
      <w:r w:rsidR="003C0E90" w:rsidRPr="00052EC4">
        <w:rPr>
          <w:b/>
          <w:bCs/>
          <w:sz w:val="32"/>
          <w:szCs w:val="32"/>
          <w:lang w:val="en-US"/>
        </w:rPr>
        <w:t xml:space="preserve"> Mathematics</w:t>
      </w:r>
    </w:p>
    <w:p w:rsidR="003C0E90" w:rsidRPr="005C6FB6" w:rsidRDefault="003C0E90" w:rsidP="00336387">
      <w:pPr>
        <w:pStyle w:val="ListParagraph"/>
        <w:numPr>
          <w:ilvl w:val="0"/>
          <w:numId w:val="7"/>
        </w:numPr>
        <w:spacing w:line="360" w:lineRule="auto"/>
        <w:ind w:firstLine="414"/>
        <w:rPr>
          <w:sz w:val="32"/>
          <w:szCs w:val="32"/>
          <w:lang w:val="en-US"/>
        </w:rPr>
      </w:pPr>
      <w:r w:rsidRPr="00A8471B">
        <w:rPr>
          <w:b/>
          <w:bCs/>
          <w:sz w:val="32"/>
          <w:szCs w:val="32"/>
          <w:lang w:val="en-GB"/>
        </w:rPr>
        <w:t xml:space="preserve">Grade: </w:t>
      </w:r>
      <w:r w:rsidRPr="00A8471B">
        <w:rPr>
          <w:sz w:val="32"/>
          <w:szCs w:val="32"/>
          <w:lang w:val="en-GB"/>
        </w:rPr>
        <w:t>Good</w:t>
      </w:r>
    </w:p>
    <w:p w:rsidR="003C0E90" w:rsidRDefault="003C0E90" w:rsidP="003C0E90">
      <w:pPr>
        <w:pStyle w:val="ListParagraph"/>
        <w:numPr>
          <w:ilvl w:val="0"/>
          <w:numId w:val="5"/>
        </w:numPr>
        <w:spacing w:line="360" w:lineRule="auto"/>
        <w:ind w:left="1418" w:hanging="293"/>
        <w:rPr>
          <w:sz w:val="32"/>
          <w:szCs w:val="32"/>
          <w:lang w:val="en-US"/>
        </w:rPr>
      </w:pPr>
      <w:r w:rsidRPr="00C871F7">
        <w:rPr>
          <w:b/>
          <w:sz w:val="32"/>
          <w:szCs w:val="32"/>
          <w:lang w:val="en-GB"/>
        </w:rPr>
        <w:t>Delivered by</w:t>
      </w:r>
      <w:r w:rsidRPr="00C871F7">
        <w:rPr>
          <w:b/>
          <w:sz w:val="32"/>
          <w:szCs w:val="32"/>
          <w:lang w:val="en-US"/>
        </w:rPr>
        <w:t xml:space="preserve">: </w:t>
      </w:r>
      <w:r w:rsidRPr="00C871F7">
        <w:rPr>
          <w:bCs/>
          <w:sz w:val="32"/>
          <w:szCs w:val="32"/>
          <w:lang w:val="en-US"/>
        </w:rPr>
        <w:t xml:space="preserve"> </w:t>
      </w:r>
      <w:r w:rsidRPr="00C871F7">
        <w:rPr>
          <w:sz w:val="32"/>
          <w:szCs w:val="32"/>
          <w:lang w:val="en-US"/>
        </w:rPr>
        <w:t>Faculty of Sciences of Sfax, Tunisia</w:t>
      </w:r>
    </w:p>
    <w:p w:rsidR="003C0E90" w:rsidRPr="00C871F7" w:rsidRDefault="003C0E90" w:rsidP="003C0E90">
      <w:pPr>
        <w:pStyle w:val="ListParagraph"/>
        <w:spacing w:line="360" w:lineRule="auto"/>
        <w:ind w:left="1418"/>
        <w:rPr>
          <w:sz w:val="32"/>
          <w:szCs w:val="32"/>
          <w:lang w:val="en-US"/>
        </w:rPr>
      </w:pPr>
    </w:p>
    <w:p w:rsidR="003C0E90" w:rsidRPr="00E00CDF" w:rsidRDefault="00336387" w:rsidP="003C0E90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</w:t>
      </w:r>
      <w:r w:rsidR="003C0E90" w:rsidRPr="00D04680">
        <w:rPr>
          <w:b/>
          <w:bCs/>
          <w:sz w:val="32"/>
          <w:szCs w:val="32"/>
          <w:lang w:val="en-GB"/>
        </w:rPr>
        <w:t xml:space="preserve"> </w:t>
      </w:r>
      <w:r w:rsidR="003C0E90" w:rsidRPr="00336387">
        <w:rPr>
          <w:b/>
          <w:bCs/>
          <w:sz w:val="32"/>
          <w:szCs w:val="32"/>
          <w:lang w:val="en-GB"/>
        </w:rPr>
        <w:t>N</w:t>
      </w:r>
      <w:r w:rsidR="003C0E90" w:rsidRPr="00D04680">
        <w:rPr>
          <w:b/>
          <w:bCs/>
          <w:sz w:val="32"/>
          <w:szCs w:val="32"/>
          <w:lang w:val="en-GB"/>
        </w:rPr>
        <w:t>ational Certificate for the first phase</w:t>
      </w:r>
      <w:r>
        <w:rPr>
          <w:b/>
          <w:bCs/>
          <w:sz w:val="32"/>
          <w:szCs w:val="32"/>
          <w:lang w:val="en-GB"/>
        </w:rPr>
        <w:t xml:space="preserve"> (06-2003)</w:t>
      </w:r>
      <w:r w:rsidR="003C0E90" w:rsidRPr="00D04680">
        <w:rPr>
          <w:b/>
          <w:bCs/>
          <w:sz w:val="32"/>
          <w:szCs w:val="32"/>
          <w:lang w:val="en-GB"/>
        </w:rPr>
        <w:tab/>
      </w:r>
    </w:p>
    <w:p w:rsidR="003C0E90" w:rsidRPr="00336387" w:rsidRDefault="003C0E90" w:rsidP="003C0E90">
      <w:pPr>
        <w:pStyle w:val="ListParagraph"/>
        <w:numPr>
          <w:ilvl w:val="0"/>
          <w:numId w:val="8"/>
        </w:numPr>
        <w:spacing w:line="360" w:lineRule="auto"/>
        <w:rPr>
          <w:b/>
          <w:bCs/>
          <w:sz w:val="32"/>
          <w:szCs w:val="32"/>
          <w:lang w:val="en-GB"/>
        </w:rPr>
      </w:pPr>
      <w:r w:rsidRPr="005C6FB6">
        <w:rPr>
          <w:b/>
          <w:bCs/>
          <w:sz w:val="32"/>
          <w:szCs w:val="32"/>
          <w:lang w:val="en-GB"/>
        </w:rPr>
        <w:t>Speciality:</w:t>
      </w:r>
      <w:r w:rsidRPr="00A8471B">
        <w:rPr>
          <w:sz w:val="32"/>
          <w:szCs w:val="32"/>
          <w:lang w:val="en-GB"/>
        </w:rPr>
        <w:t xml:space="preserve"> </w:t>
      </w:r>
      <w:r w:rsidRPr="00D04680">
        <w:rPr>
          <w:sz w:val="32"/>
          <w:szCs w:val="32"/>
          <w:lang w:val="en-GB"/>
        </w:rPr>
        <w:t>Mathematics and Computer Science</w:t>
      </w:r>
    </w:p>
    <w:p w:rsidR="00336387" w:rsidRPr="00336387" w:rsidRDefault="00336387" w:rsidP="00336387">
      <w:pPr>
        <w:pStyle w:val="ListParagraph"/>
        <w:numPr>
          <w:ilvl w:val="0"/>
          <w:numId w:val="8"/>
        </w:numPr>
        <w:spacing w:line="360" w:lineRule="auto"/>
        <w:rPr>
          <w:b/>
          <w:bCs/>
          <w:sz w:val="32"/>
          <w:szCs w:val="32"/>
          <w:lang w:val="en-GB"/>
        </w:rPr>
      </w:pPr>
      <w:r w:rsidRPr="00336387">
        <w:rPr>
          <w:b/>
          <w:bCs/>
          <w:sz w:val="32"/>
          <w:szCs w:val="32"/>
          <w:lang w:val="en-GB"/>
        </w:rPr>
        <w:t xml:space="preserve">Grade: </w:t>
      </w:r>
      <w:r>
        <w:rPr>
          <w:sz w:val="32"/>
          <w:szCs w:val="32"/>
          <w:lang w:val="en-GB"/>
        </w:rPr>
        <w:t>Enough g</w:t>
      </w:r>
      <w:r w:rsidRPr="00336387">
        <w:rPr>
          <w:sz w:val="32"/>
          <w:szCs w:val="32"/>
          <w:lang w:val="en-GB"/>
        </w:rPr>
        <w:t>ood</w:t>
      </w:r>
    </w:p>
    <w:p w:rsidR="003C0E90" w:rsidRPr="00D04680" w:rsidRDefault="003C0E90" w:rsidP="003C0E90">
      <w:pPr>
        <w:pStyle w:val="ListParagraph"/>
        <w:numPr>
          <w:ilvl w:val="0"/>
          <w:numId w:val="8"/>
        </w:numPr>
        <w:spacing w:line="360" w:lineRule="auto"/>
        <w:rPr>
          <w:sz w:val="32"/>
          <w:szCs w:val="32"/>
          <w:lang w:val="en-US"/>
        </w:rPr>
      </w:pPr>
      <w:r w:rsidRPr="00C871F7">
        <w:rPr>
          <w:b/>
          <w:sz w:val="32"/>
          <w:szCs w:val="32"/>
          <w:lang w:val="en-GB"/>
        </w:rPr>
        <w:t>Delivered by</w:t>
      </w:r>
      <w:r w:rsidRPr="00C871F7">
        <w:rPr>
          <w:b/>
          <w:sz w:val="32"/>
          <w:szCs w:val="32"/>
          <w:lang w:val="en-US"/>
        </w:rPr>
        <w:t xml:space="preserve">: </w:t>
      </w:r>
      <w:r w:rsidRPr="00C871F7">
        <w:rPr>
          <w:bCs/>
          <w:sz w:val="32"/>
          <w:szCs w:val="32"/>
          <w:lang w:val="en-US"/>
        </w:rPr>
        <w:t xml:space="preserve"> </w:t>
      </w:r>
      <w:r w:rsidRPr="00C871F7">
        <w:rPr>
          <w:sz w:val="32"/>
          <w:szCs w:val="32"/>
          <w:lang w:val="en-US"/>
        </w:rPr>
        <w:t>Faculty of Sciences of Sfax, Tunisia</w:t>
      </w:r>
    </w:p>
    <w:p w:rsidR="003C0E90" w:rsidRPr="00C871F7" w:rsidRDefault="003C0E90" w:rsidP="003C0E90">
      <w:pPr>
        <w:jc w:val="both"/>
        <w:rPr>
          <w:sz w:val="32"/>
          <w:szCs w:val="32"/>
          <w:lang w:val="en-GB"/>
        </w:rPr>
      </w:pPr>
    </w:p>
    <w:p w:rsidR="003C0E90" w:rsidRPr="00E00CDF" w:rsidRDefault="00336387" w:rsidP="003C0E90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</w:t>
      </w:r>
      <w:r w:rsidR="003C0E90" w:rsidRPr="001A2333">
        <w:rPr>
          <w:sz w:val="32"/>
          <w:szCs w:val="32"/>
          <w:lang w:val="en-GB"/>
        </w:rPr>
        <w:t xml:space="preserve"> </w:t>
      </w:r>
      <w:r w:rsidR="003C0E90" w:rsidRPr="001A2333">
        <w:rPr>
          <w:b/>
          <w:bCs/>
          <w:sz w:val="32"/>
          <w:szCs w:val="32"/>
          <w:lang w:val="en-GB"/>
        </w:rPr>
        <w:t>Baccalaureate</w:t>
      </w:r>
      <w:r>
        <w:rPr>
          <w:b/>
          <w:bCs/>
          <w:sz w:val="32"/>
          <w:szCs w:val="32"/>
          <w:lang w:val="en-GB"/>
        </w:rPr>
        <w:t xml:space="preserve"> (06-2000)</w:t>
      </w:r>
      <w:r w:rsidR="003C0E90" w:rsidRPr="001A2333">
        <w:rPr>
          <w:b/>
          <w:sz w:val="32"/>
          <w:szCs w:val="32"/>
          <w:lang w:val="en-GB"/>
        </w:rPr>
        <w:t xml:space="preserve"> </w:t>
      </w:r>
    </w:p>
    <w:p w:rsidR="003C0E90" w:rsidRPr="00A8471B" w:rsidRDefault="003C0E90" w:rsidP="003C0E90">
      <w:pPr>
        <w:pStyle w:val="ListParagraph"/>
        <w:numPr>
          <w:ilvl w:val="0"/>
          <w:numId w:val="7"/>
        </w:numPr>
        <w:spacing w:line="360" w:lineRule="auto"/>
        <w:ind w:firstLine="414"/>
        <w:rPr>
          <w:b/>
          <w:bCs/>
          <w:sz w:val="32"/>
          <w:szCs w:val="32"/>
          <w:lang w:val="en-GB"/>
        </w:rPr>
      </w:pPr>
      <w:r w:rsidRPr="005C6FB6">
        <w:rPr>
          <w:b/>
          <w:bCs/>
          <w:sz w:val="32"/>
          <w:szCs w:val="32"/>
          <w:lang w:val="en-GB"/>
        </w:rPr>
        <w:t xml:space="preserve">Speciality: </w:t>
      </w:r>
      <w:r w:rsidRPr="00A8471B">
        <w:rPr>
          <w:sz w:val="32"/>
          <w:szCs w:val="32"/>
          <w:lang w:val="en-GB"/>
        </w:rPr>
        <w:t>Mathematics</w:t>
      </w:r>
    </w:p>
    <w:p w:rsidR="003C0E90" w:rsidRPr="00AA68F4" w:rsidRDefault="003C0E90" w:rsidP="00336387">
      <w:pPr>
        <w:pStyle w:val="ListParagraph"/>
        <w:numPr>
          <w:ilvl w:val="0"/>
          <w:numId w:val="7"/>
        </w:numPr>
        <w:spacing w:line="360" w:lineRule="auto"/>
        <w:ind w:firstLine="414"/>
        <w:rPr>
          <w:b/>
          <w:bCs/>
          <w:sz w:val="32"/>
          <w:szCs w:val="32"/>
          <w:lang w:val="en-GB"/>
        </w:rPr>
      </w:pPr>
      <w:r w:rsidRPr="00A8471B">
        <w:rPr>
          <w:b/>
          <w:bCs/>
          <w:sz w:val="32"/>
          <w:szCs w:val="32"/>
          <w:lang w:val="en-GB"/>
        </w:rPr>
        <w:t xml:space="preserve">Grade: </w:t>
      </w:r>
      <w:r w:rsidR="00336387">
        <w:rPr>
          <w:sz w:val="32"/>
          <w:szCs w:val="32"/>
          <w:lang w:val="en-GB"/>
        </w:rPr>
        <w:t>Very</w:t>
      </w:r>
      <w:r w:rsidRPr="00A8471B">
        <w:rPr>
          <w:sz w:val="32"/>
          <w:szCs w:val="32"/>
          <w:lang w:val="en-GB"/>
        </w:rPr>
        <w:t xml:space="preserve"> Good</w:t>
      </w:r>
    </w:p>
    <w:p w:rsidR="00D432DA" w:rsidRDefault="00D432DA" w:rsidP="003C0E90">
      <w:pPr>
        <w:rPr>
          <w:b/>
          <w:bCs/>
          <w:sz w:val="28"/>
          <w:szCs w:val="28"/>
          <w:lang w:val="en-US"/>
        </w:rPr>
      </w:pPr>
    </w:p>
    <w:p w:rsidR="00320C9D" w:rsidRDefault="00320C9D" w:rsidP="003C0E90">
      <w:pPr>
        <w:rPr>
          <w:b/>
          <w:bCs/>
          <w:sz w:val="28"/>
          <w:szCs w:val="28"/>
          <w:lang w:val="en-US"/>
        </w:rPr>
      </w:pPr>
    </w:p>
    <w:p w:rsidR="00D432DA" w:rsidRDefault="00867075" w:rsidP="003C0E90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33655</wp:posOffset>
                </wp:positionV>
                <wp:extent cx="6543675" cy="451485"/>
                <wp:effectExtent l="635" t="0" r="0" b="63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514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W</w:t>
                            </w:r>
                            <w:r w:rsidRPr="00BA074C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ork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e</w:t>
                            </w:r>
                            <w:r w:rsidRPr="00BA074C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xperience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1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17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        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.2pt;margin-top:2.65pt;width:515.2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" fillcolor="silver" stroked="f">
                <v:textbox inset="6.75pt,3.75pt,6.75pt,3.75pt">
                  <w:txbxContent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W</w:t>
                      </w:r>
                      <w:r w:rsidRPr="00BA074C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ork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e</w:t>
                      </w:r>
                      <w:r w:rsidRPr="00BA074C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xperience</w:t>
                      </w:r>
                    </w:p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1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17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        </w:t>
                      </w:r>
                    </w:p>
                    <w:p w:rsidR="00937604" w:rsidRDefault="00937604" w:rsidP="00D432DA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2DA" w:rsidRDefault="00D432DA" w:rsidP="003C0E90">
      <w:pPr>
        <w:rPr>
          <w:b/>
          <w:bCs/>
          <w:sz w:val="28"/>
          <w:szCs w:val="28"/>
          <w:lang w:val="en-US"/>
        </w:rPr>
      </w:pPr>
    </w:p>
    <w:p w:rsidR="00D432DA" w:rsidRDefault="00D432DA" w:rsidP="00693E85">
      <w:pPr>
        <w:rPr>
          <w:rStyle w:val="hps"/>
          <w:b/>
          <w:bCs/>
          <w:sz w:val="32"/>
          <w:szCs w:val="32"/>
          <w:lang w:val="en-US"/>
        </w:rPr>
      </w:pPr>
    </w:p>
    <w:p w:rsidR="003C0E90" w:rsidRPr="00B44F73" w:rsidRDefault="00693E85" w:rsidP="00693E85">
      <w:pPr>
        <w:rPr>
          <w:sz w:val="32"/>
          <w:szCs w:val="32"/>
          <w:lang w:val="en-US"/>
        </w:rPr>
      </w:pPr>
      <w:r w:rsidRPr="00523BE5">
        <w:rPr>
          <w:rStyle w:val="hps"/>
          <w:b/>
          <w:bCs/>
          <w:sz w:val="32"/>
          <w:szCs w:val="32"/>
          <w:lang w:val="en-US"/>
        </w:rPr>
        <w:t>Since September 2009</w:t>
      </w:r>
      <w:r>
        <w:rPr>
          <w:rStyle w:val="hps"/>
          <w:sz w:val="32"/>
          <w:szCs w:val="32"/>
          <w:lang w:val="en-US"/>
        </w:rPr>
        <w:t xml:space="preserve">; </w:t>
      </w:r>
      <w:r w:rsidR="003C0E90" w:rsidRPr="00B967CE">
        <w:rPr>
          <w:rStyle w:val="hps"/>
          <w:sz w:val="32"/>
          <w:szCs w:val="32"/>
          <w:lang w:val="en-US"/>
        </w:rPr>
        <w:t xml:space="preserve">Assistant </w:t>
      </w:r>
      <w:r w:rsidR="003C0E90">
        <w:rPr>
          <w:rStyle w:val="hps"/>
          <w:sz w:val="32"/>
          <w:szCs w:val="32"/>
          <w:lang w:val="en-US"/>
        </w:rPr>
        <w:t>professor in Mathematic</w:t>
      </w:r>
      <w:r w:rsidR="00336387">
        <w:rPr>
          <w:rStyle w:val="hps"/>
          <w:sz w:val="32"/>
          <w:szCs w:val="32"/>
          <w:lang w:val="en-US"/>
        </w:rPr>
        <w:t>s</w:t>
      </w:r>
      <w:r w:rsidR="00937604">
        <w:rPr>
          <w:rStyle w:val="hps"/>
          <w:sz w:val="32"/>
          <w:szCs w:val="32"/>
          <w:lang w:val="en-US"/>
        </w:rPr>
        <w:t xml:space="preserve"> at the</w:t>
      </w:r>
      <w:r>
        <w:rPr>
          <w:rStyle w:val="hps"/>
          <w:sz w:val="32"/>
          <w:szCs w:val="32"/>
          <w:lang w:val="en-US"/>
        </w:rPr>
        <w:t xml:space="preserve"> </w:t>
      </w:r>
      <w:r w:rsidR="00D432DA">
        <w:rPr>
          <w:rStyle w:val="hps"/>
          <w:sz w:val="32"/>
          <w:szCs w:val="32"/>
          <w:lang w:val="en-US"/>
        </w:rPr>
        <w:t>Faculty of Sciences of</w:t>
      </w:r>
      <w:r w:rsidRPr="00693E85">
        <w:rPr>
          <w:rStyle w:val="hps"/>
          <w:sz w:val="32"/>
          <w:szCs w:val="32"/>
          <w:lang w:val="en-US"/>
        </w:rPr>
        <w:t xml:space="preserve"> Sfax</w:t>
      </w:r>
      <w:r>
        <w:rPr>
          <w:rStyle w:val="hps"/>
          <w:sz w:val="32"/>
          <w:szCs w:val="32"/>
          <w:lang w:val="en-US"/>
        </w:rPr>
        <w:t xml:space="preserve">, </w:t>
      </w:r>
      <w:r w:rsidR="00937604">
        <w:rPr>
          <w:rStyle w:val="hps"/>
          <w:sz w:val="32"/>
          <w:szCs w:val="32"/>
          <w:lang w:val="en-US"/>
        </w:rPr>
        <w:t xml:space="preserve">University of Sfax, </w:t>
      </w:r>
      <w:r>
        <w:rPr>
          <w:rStyle w:val="hps"/>
          <w:b/>
          <w:bCs/>
          <w:sz w:val="32"/>
          <w:szCs w:val="32"/>
          <w:lang w:val="en-US"/>
        </w:rPr>
        <w:t>Tunisia</w:t>
      </w:r>
      <w:r w:rsidR="003C0E90" w:rsidRPr="00B967CE">
        <w:rPr>
          <w:sz w:val="32"/>
          <w:szCs w:val="32"/>
          <w:lang w:val="en-US"/>
        </w:rPr>
        <w:t xml:space="preserve">         </w:t>
      </w:r>
      <w:r w:rsidR="003C0E90" w:rsidRPr="00B44F73">
        <w:rPr>
          <w:sz w:val="32"/>
          <w:szCs w:val="32"/>
          <w:lang w:val="en-US"/>
        </w:rPr>
        <w:t xml:space="preserve">                       </w:t>
      </w:r>
    </w:p>
    <w:p w:rsidR="003C0E90" w:rsidRDefault="00867075" w:rsidP="003C0E90">
      <w:pPr>
        <w:overflowPunct/>
        <w:textAlignment w:val="auto"/>
        <w:rPr>
          <w:sz w:val="32"/>
          <w:szCs w:val="32"/>
          <w:lang w:val="en-US" w:bidi="ar-TN"/>
        </w:rPr>
      </w:pPr>
      <w:r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174625</wp:posOffset>
                </wp:positionV>
                <wp:extent cx="6572250" cy="457835"/>
                <wp:effectExtent l="635" t="3175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578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</w:t>
                            </w:r>
                            <w:r w:rsidRPr="00E3313F">
                              <w:rPr>
                                <w:b/>
                                <w:bCs/>
                                <w:sz w:val="40"/>
                                <w:szCs w:val="40"/>
                                <w:lang w:val="en-US" w:bidi="ar-TN"/>
                              </w:rPr>
                              <w:t>Courses taught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2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25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        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4.45pt;margin-top:13.75pt;width:517.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" fillcolor="silver" stroked="f">
                <v:textbox inset="6.75pt,3.75pt,6.75pt,3.75pt">
                  <w:txbxContent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</w:t>
                      </w:r>
                      <w:r w:rsidRPr="00E3313F">
                        <w:rPr>
                          <w:b/>
                          <w:bCs/>
                          <w:sz w:val="40"/>
                          <w:szCs w:val="40"/>
                          <w:lang w:val="en-US" w:bidi="ar-TN"/>
                        </w:rPr>
                        <w:t>Courses taught</w:t>
                      </w:r>
                    </w:p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24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2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        </w:t>
                      </w:r>
                    </w:p>
                    <w:p w:rsidR="00937604" w:rsidRDefault="00937604" w:rsidP="00D432DA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2DA" w:rsidRDefault="00D432DA" w:rsidP="003C0E90">
      <w:pPr>
        <w:overflowPunct/>
        <w:textAlignment w:val="auto"/>
        <w:rPr>
          <w:sz w:val="32"/>
          <w:szCs w:val="32"/>
          <w:lang w:val="en-US" w:bidi="ar-TN"/>
        </w:rPr>
      </w:pPr>
    </w:p>
    <w:p w:rsidR="00D432DA" w:rsidRPr="00D432DA" w:rsidRDefault="00D432DA" w:rsidP="00D432DA">
      <w:pPr>
        <w:overflowPunct/>
        <w:textAlignment w:val="auto"/>
        <w:rPr>
          <w:b/>
          <w:bCs/>
          <w:sz w:val="32"/>
          <w:szCs w:val="32"/>
          <w:lang w:val="en-US"/>
        </w:rPr>
      </w:pPr>
    </w:p>
    <w:p w:rsidR="003C0E90" w:rsidRPr="00124C51" w:rsidRDefault="00693E85" w:rsidP="00693E85">
      <w:pPr>
        <w:pStyle w:val="ListParagraph"/>
        <w:numPr>
          <w:ilvl w:val="0"/>
          <w:numId w:val="15"/>
        </w:numPr>
        <w:rPr>
          <w:sz w:val="32"/>
          <w:szCs w:val="32"/>
          <w:lang w:val="en-US" w:eastAsia="ar-TN" w:bidi="ar-TN"/>
        </w:rPr>
      </w:pPr>
      <w:r w:rsidRPr="00693E85">
        <w:rPr>
          <w:b/>
          <w:bCs/>
          <w:sz w:val="32"/>
          <w:szCs w:val="32"/>
          <w:lang w:val="en-US"/>
        </w:rPr>
        <w:t>Tutorials</w:t>
      </w:r>
      <w:r w:rsidR="003C0E90" w:rsidRPr="00411C39">
        <w:rPr>
          <w:b/>
          <w:bCs/>
          <w:sz w:val="32"/>
          <w:szCs w:val="32"/>
          <w:lang w:val="en-US"/>
        </w:rPr>
        <w:t>:</w:t>
      </w:r>
      <w:r w:rsidR="003C0E90" w:rsidRPr="00411C39">
        <w:rPr>
          <w:sz w:val="32"/>
          <w:szCs w:val="32"/>
          <w:lang w:val="en-US" w:eastAsia="ar-TN" w:bidi="ar-TN"/>
        </w:rPr>
        <w:t xml:space="preserve"> </w:t>
      </w:r>
      <w:r>
        <w:rPr>
          <w:sz w:val="32"/>
          <w:szCs w:val="32"/>
          <w:lang w:val="en-US" w:eastAsia="ar-TN" w:bidi="ar-TN"/>
        </w:rPr>
        <w:t xml:space="preserve">Abstract and </w:t>
      </w:r>
      <w:r w:rsidR="003C0E90" w:rsidRPr="00411C39">
        <w:rPr>
          <w:sz w:val="32"/>
          <w:szCs w:val="32"/>
          <w:lang w:val="en-US" w:eastAsia="ar-TN" w:bidi="ar-TN"/>
        </w:rPr>
        <w:t xml:space="preserve">Linear </w:t>
      </w:r>
      <w:r w:rsidR="003C0E90" w:rsidRPr="001A2333">
        <w:rPr>
          <w:sz w:val="32"/>
          <w:szCs w:val="32"/>
          <w:lang w:val="en-US" w:eastAsia="ar-TN" w:bidi="ar-TN"/>
        </w:rPr>
        <w:t>Algebra</w:t>
      </w:r>
      <w:r w:rsidR="003C0E90">
        <w:rPr>
          <w:sz w:val="32"/>
          <w:szCs w:val="32"/>
          <w:lang w:val="en-US" w:eastAsia="ar-TN" w:bidi="ar-TN"/>
        </w:rPr>
        <w:t xml:space="preserve">, Analysis, </w:t>
      </w:r>
      <w:r>
        <w:rPr>
          <w:sz w:val="32"/>
          <w:szCs w:val="32"/>
          <w:lang w:val="en-GB"/>
        </w:rPr>
        <w:t>Differential Calculus</w:t>
      </w:r>
    </w:p>
    <w:p w:rsidR="003C0E90" w:rsidRPr="00F74474" w:rsidRDefault="003C0E90" w:rsidP="00693E85">
      <w:pPr>
        <w:pStyle w:val="Default"/>
        <w:numPr>
          <w:ilvl w:val="0"/>
          <w:numId w:val="19"/>
        </w:numPr>
        <w:rPr>
          <w:lang w:val="en-US"/>
        </w:rPr>
      </w:pPr>
      <w:r w:rsidRPr="00124C5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US" w:eastAsia="ar-SA"/>
        </w:rPr>
        <w:t>Course:</w:t>
      </w:r>
      <w:r w:rsidRPr="00F74474">
        <w:rPr>
          <w:sz w:val="32"/>
          <w:szCs w:val="32"/>
          <w:lang w:val="en-US" w:eastAsia="ar-TN" w:bidi="ar-TN"/>
        </w:rPr>
        <w:t xml:space="preserve"> </w:t>
      </w:r>
      <w:r w:rsidR="00693E85"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ar-TN" w:bidi="ar-TN"/>
        </w:rPr>
        <w:t>Abstract and Linear Algebra, Analysis</w:t>
      </w:r>
    </w:p>
    <w:p w:rsidR="003C0E90" w:rsidRDefault="003C0E90" w:rsidP="003C0E90">
      <w:pPr>
        <w:overflowPunct/>
        <w:textAlignment w:val="auto"/>
        <w:rPr>
          <w:b/>
          <w:bCs/>
          <w:sz w:val="32"/>
          <w:szCs w:val="32"/>
          <w:lang w:val="en-US" w:eastAsia="ar-TN" w:bidi="ar-TN"/>
        </w:rPr>
      </w:pPr>
    </w:p>
    <w:p w:rsidR="00D432DA" w:rsidRDefault="00867075" w:rsidP="003C0E90">
      <w:pPr>
        <w:overflowPunct/>
        <w:textAlignment w:val="auto"/>
        <w:rPr>
          <w:rFonts w:ascii="cmr12" w:hAnsi="cmr12" w:cs="cmr12"/>
          <w:b/>
          <w:bCs/>
          <w:sz w:val="32"/>
          <w:szCs w:val="32"/>
          <w:lang w:val="en-GB"/>
        </w:rPr>
      </w:pPr>
      <w:r>
        <w:rPr>
          <w:rFonts w:ascii="cmr12" w:hAnsi="cmr12" w:cs="cmr12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13970</wp:posOffset>
                </wp:positionV>
                <wp:extent cx="6524625" cy="458470"/>
                <wp:effectExtent l="635" t="4445" r="0" b="381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584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GB" w:eastAsia="ar-TN" w:bidi="ar-TN"/>
                              </w:rPr>
                              <w:t>Scientific</w:t>
                            </w:r>
                            <w:r w:rsidRPr="00B32F52">
                              <w:rPr>
                                <w:b/>
                                <w:bCs/>
                                <w:sz w:val="40"/>
                                <w:szCs w:val="40"/>
                                <w:lang w:val="en-US" w:eastAsia="ar-TN" w:bidi="ar-TN"/>
                              </w:rPr>
                              <w:t xml:space="preserve"> </w:t>
                            </w:r>
                            <w:r w:rsidRPr="00B32F52">
                              <w:rPr>
                                <w:b/>
                                <w:bCs/>
                                <w:sz w:val="40"/>
                                <w:szCs w:val="40"/>
                                <w:lang w:val="en-GB" w:eastAsia="ar-TN" w:bidi="ar-TN"/>
                              </w:rPr>
                              <w:t>Research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3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35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        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4.45pt;margin-top:1.1pt;width:513.7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" fillcolor="silver" stroked="f">
                <v:textbox inset="6.75pt,3.75pt,6.75pt,3.75pt">
                  <w:txbxContent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GB" w:eastAsia="ar-TN" w:bidi="ar-TN"/>
                        </w:rPr>
                        <w:t>Scientific</w:t>
                      </w:r>
                      <w:r w:rsidRPr="00B32F52">
                        <w:rPr>
                          <w:b/>
                          <w:bCs/>
                          <w:sz w:val="40"/>
                          <w:szCs w:val="40"/>
                          <w:lang w:val="en-US" w:eastAsia="ar-TN" w:bidi="ar-TN"/>
                        </w:rPr>
                        <w:t xml:space="preserve"> </w:t>
                      </w:r>
                      <w:r w:rsidRPr="00B32F52">
                        <w:rPr>
                          <w:b/>
                          <w:bCs/>
                          <w:sz w:val="40"/>
                          <w:szCs w:val="40"/>
                          <w:lang w:val="en-GB" w:eastAsia="ar-TN" w:bidi="ar-TN"/>
                        </w:rPr>
                        <w:t>Research</w:t>
                      </w:r>
                    </w:p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34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3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        </w:t>
                      </w:r>
                    </w:p>
                    <w:p w:rsidR="00937604" w:rsidRDefault="00937604" w:rsidP="00D432DA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2DA" w:rsidRDefault="00D432DA" w:rsidP="003C0E90">
      <w:pPr>
        <w:overflowPunct/>
        <w:textAlignment w:val="auto"/>
        <w:rPr>
          <w:rFonts w:ascii="cmr12" w:hAnsi="cmr12" w:cs="cmr12"/>
          <w:b/>
          <w:bCs/>
          <w:sz w:val="32"/>
          <w:szCs w:val="32"/>
          <w:lang w:val="en-GB"/>
        </w:rPr>
      </w:pPr>
    </w:p>
    <w:p w:rsidR="003C0E90" w:rsidRPr="00017FCF" w:rsidRDefault="00D432DA" w:rsidP="00D432DA">
      <w:pPr>
        <w:bidi/>
        <w:rPr>
          <w:sz w:val="28"/>
          <w:szCs w:val="28"/>
          <w:rtl/>
          <w:lang w:val="en-US" w:eastAsia="ar-TN" w:bidi="ar-TN"/>
        </w:rPr>
      </w:pPr>
      <w:r>
        <w:rPr>
          <w:sz w:val="28"/>
          <w:szCs w:val="28"/>
          <w:lang w:val="en-US" w:eastAsia="ar-TN" w:bidi="ar-TN"/>
        </w:rPr>
        <w:t xml:space="preserve">  </w:t>
      </w:r>
    </w:p>
    <w:p w:rsidR="00693E85" w:rsidRPr="009F5160" w:rsidRDefault="00693E85" w:rsidP="00693E85">
      <w:pPr>
        <w:rPr>
          <w:sz w:val="32"/>
          <w:szCs w:val="32"/>
          <w:lang w:val="en-US"/>
        </w:rPr>
      </w:pPr>
      <w:r w:rsidRPr="006A70D2">
        <w:rPr>
          <w:rFonts w:eastAsia="Calibri"/>
          <w:b/>
          <w:bCs/>
          <w:sz w:val="32"/>
          <w:szCs w:val="32"/>
          <w:lang w:val="en-US"/>
        </w:rPr>
        <w:t>1-</w:t>
      </w:r>
      <w:r w:rsidRPr="006A70D2">
        <w:rPr>
          <w:rFonts w:eastAsia="Calibri" w:hint="cs"/>
          <w:sz w:val="32"/>
          <w:szCs w:val="32"/>
          <w:rtl/>
          <w:lang w:val="en-US"/>
        </w:rPr>
        <w:t xml:space="preserve"> </w:t>
      </w:r>
      <w:r w:rsidRPr="009F5160">
        <w:rPr>
          <w:sz w:val="32"/>
          <w:szCs w:val="32"/>
          <w:lang w:val="en-US"/>
        </w:rPr>
        <w:t xml:space="preserve">M. </w:t>
      </w:r>
      <w:hyperlink r:id="rId10" w:history="1">
        <w:r w:rsidRPr="009F5160">
          <w:rPr>
            <w:sz w:val="32"/>
            <w:szCs w:val="32"/>
            <w:lang w:val="en-US"/>
          </w:rPr>
          <w:t xml:space="preserve">Elloumi, </w:t>
        </w:r>
      </w:hyperlink>
      <w:r w:rsidRPr="009F5160">
        <w:rPr>
          <w:sz w:val="32"/>
          <w:szCs w:val="32"/>
          <w:lang w:val="en-US"/>
        </w:rPr>
        <w:t xml:space="preserve">J. </w:t>
      </w:r>
      <w:hyperlink r:id="rId11" w:history="1">
        <w:r w:rsidRPr="009F5160">
          <w:rPr>
            <w:sz w:val="32"/>
            <w:szCs w:val="32"/>
            <w:lang w:val="en-US"/>
          </w:rPr>
          <w:t>Ludwig,</w:t>
        </w:r>
      </w:hyperlink>
      <w:r w:rsidRPr="009F5160">
        <w:rPr>
          <w:sz w:val="32"/>
          <w:szCs w:val="32"/>
          <w:lang w:val="en-US"/>
        </w:rPr>
        <w:t xml:space="preserve"> Dual topology of the motion groups $SO(n)\ltimes \mathbb R^n$, </w:t>
      </w:r>
      <w:hyperlink r:id="rId12" w:history="1">
        <w:r w:rsidRPr="009F5160">
          <w:rPr>
            <w:sz w:val="32"/>
            <w:szCs w:val="32"/>
            <w:lang w:val="en-US"/>
          </w:rPr>
          <w:t>Forum Math.</w:t>
        </w:r>
      </w:hyperlink>
      <w:r w:rsidRPr="009F5160">
        <w:rPr>
          <w:sz w:val="32"/>
          <w:szCs w:val="32"/>
          <w:lang w:val="en-US"/>
        </w:rPr>
        <w:t xml:space="preserve"> 22, No. 2, 397-410 (2010). </w:t>
      </w:r>
    </w:p>
    <w:p w:rsidR="00693E85" w:rsidRPr="006A70D2" w:rsidRDefault="00693E85" w:rsidP="00693E85">
      <w:pPr>
        <w:rPr>
          <w:rFonts w:eastAsia="Calibri"/>
          <w:sz w:val="32"/>
          <w:szCs w:val="32"/>
          <w:rtl/>
        </w:rPr>
      </w:pPr>
    </w:p>
    <w:p w:rsidR="00693E85" w:rsidRPr="006A70D2" w:rsidRDefault="00693E85" w:rsidP="00693E85">
      <w:pPr>
        <w:rPr>
          <w:bCs/>
          <w:sz w:val="32"/>
          <w:szCs w:val="32"/>
          <w:lang w:val="en-US"/>
        </w:rPr>
      </w:pPr>
      <w:r w:rsidRPr="006A70D2">
        <w:rPr>
          <w:rFonts w:hint="cs"/>
          <w:b/>
          <w:sz w:val="32"/>
          <w:szCs w:val="32"/>
          <w:rtl/>
          <w:lang w:val="en-US"/>
        </w:rPr>
        <w:t>-</w:t>
      </w:r>
      <w:r w:rsidRPr="006A70D2">
        <w:rPr>
          <w:rFonts w:hint="cs"/>
          <w:bCs/>
          <w:sz w:val="32"/>
          <w:szCs w:val="32"/>
          <w:rtl/>
          <w:lang w:val="en-US"/>
        </w:rPr>
        <w:t>2</w:t>
      </w:r>
      <w:r w:rsidRPr="00C95676">
        <w:rPr>
          <w:bCs/>
          <w:sz w:val="32"/>
          <w:szCs w:val="32"/>
          <w:lang w:val="en-US"/>
        </w:rPr>
        <w:t xml:space="preserve"> </w:t>
      </w:r>
      <w:r w:rsidRPr="00C95676">
        <w:rPr>
          <w:sz w:val="32"/>
          <w:szCs w:val="32"/>
          <w:lang w:val="en-US"/>
        </w:rPr>
        <w:t xml:space="preserve">M. </w:t>
      </w:r>
      <w:hyperlink r:id="rId13" w:history="1">
        <w:r w:rsidRPr="00C95676">
          <w:rPr>
            <w:sz w:val="32"/>
            <w:szCs w:val="32"/>
            <w:lang w:val="en-US"/>
          </w:rPr>
          <w:t xml:space="preserve">Elloumi, H. koubaa, </w:t>
        </w:r>
      </w:hyperlink>
      <w:r w:rsidRPr="00C95676">
        <w:rPr>
          <w:sz w:val="32"/>
          <w:szCs w:val="32"/>
          <w:lang w:val="en-US"/>
        </w:rPr>
        <w:t xml:space="preserve">J. </w:t>
      </w:r>
      <w:hyperlink r:id="rId14" w:history="1">
        <w:r w:rsidRPr="009F5160">
          <w:rPr>
            <w:sz w:val="32"/>
            <w:szCs w:val="32"/>
            <w:lang w:val="en-US"/>
          </w:rPr>
          <w:t>Ludwig,</w:t>
        </w:r>
      </w:hyperlink>
      <w:r w:rsidRPr="009F5160">
        <w:rPr>
          <w:sz w:val="32"/>
          <w:szCs w:val="32"/>
          <w:lang w:val="en-US"/>
        </w:rPr>
        <w:t xml:space="preserve"> Flat orbits and kernels of irreducible representations of the group algebra of a completely solvable Lie group,  </w:t>
      </w:r>
      <w:hyperlink r:id="rId15" w:history="1">
        <w:r w:rsidRPr="009F5160">
          <w:rPr>
            <w:sz w:val="32"/>
            <w:szCs w:val="32"/>
            <w:lang w:val="en-US"/>
          </w:rPr>
          <w:t>J. Funct. Anal.</w:t>
        </w:r>
      </w:hyperlink>
      <w:r w:rsidRPr="009F5160">
        <w:rPr>
          <w:sz w:val="32"/>
          <w:szCs w:val="32"/>
          <w:lang w:val="en-US"/>
        </w:rPr>
        <w:t xml:space="preserve"> 258, No. 12, 3955-3976 (2010).</w:t>
      </w:r>
    </w:p>
    <w:p w:rsidR="00693E85" w:rsidRPr="006A70D2" w:rsidRDefault="00693E85" w:rsidP="00693E85">
      <w:pPr>
        <w:rPr>
          <w:bCs/>
          <w:sz w:val="32"/>
          <w:szCs w:val="32"/>
          <w:lang w:val="en-US"/>
        </w:rPr>
      </w:pPr>
    </w:p>
    <w:p w:rsidR="00693E85" w:rsidRPr="006A70D2" w:rsidRDefault="00693E85" w:rsidP="00693E85">
      <w:pPr>
        <w:rPr>
          <w:sz w:val="32"/>
          <w:szCs w:val="32"/>
          <w:rtl/>
        </w:rPr>
      </w:pPr>
      <w:r w:rsidRPr="006A70D2">
        <w:rPr>
          <w:rFonts w:hint="cs"/>
          <w:bCs/>
          <w:sz w:val="32"/>
          <w:szCs w:val="32"/>
          <w:rtl/>
          <w:lang w:val="en-US"/>
        </w:rPr>
        <w:t xml:space="preserve"> </w:t>
      </w:r>
      <w:r w:rsidRPr="006A70D2">
        <w:rPr>
          <w:rFonts w:hint="cs"/>
          <w:b/>
          <w:sz w:val="32"/>
          <w:szCs w:val="32"/>
          <w:rtl/>
          <w:lang w:val="en-US"/>
        </w:rPr>
        <w:t>-</w:t>
      </w:r>
      <w:r w:rsidRPr="006A70D2">
        <w:rPr>
          <w:rFonts w:hint="cs"/>
          <w:bCs/>
          <w:sz w:val="32"/>
          <w:szCs w:val="32"/>
          <w:rtl/>
          <w:lang w:val="en-US"/>
        </w:rPr>
        <w:t>3</w:t>
      </w:r>
      <w:hyperlink r:id="rId16" w:history="1">
        <w:r w:rsidRPr="009F5160">
          <w:rPr>
            <w:sz w:val="32"/>
            <w:szCs w:val="32"/>
            <w:lang w:val="en-US"/>
          </w:rPr>
          <w:t xml:space="preserve">F. Abdelmoula, </w:t>
        </w:r>
      </w:hyperlink>
      <w:r w:rsidRPr="009F5160">
        <w:rPr>
          <w:sz w:val="32"/>
          <w:szCs w:val="32"/>
          <w:lang w:val="en-US"/>
        </w:rPr>
        <w:t xml:space="preserve">M. </w:t>
      </w:r>
      <w:hyperlink r:id="rId17" w:history="1">
        <w:r w:rsidRPr="009F5160">
          <w:rPr>
            <w:sz w:val="32"/>
            <w:szCs w:val="32"/>
            <w:lang w:val="en-US"/>
          </w:rPr>
          <w:t xml:space="preserve">Elloumi, </w:t>
        </w:r>
      </w:hyperlink>
      <w:r w:rsidRPr="009F5160">
        <w:rPr>
          <w:sz w:val="32"/>
          <w:szCs w:val="32"/>
          <w:lang w:val="en-US"/>
        </w:rPr>
        <w:t xml:space="preserve">J. </w:t>
      </w:r>
      <w:hyperlink r:id="rId18" w:history="1">
        <w:r w:rsidRPr="006A70D2">
          <w:rPr>
            <w:sz w:val="32"/>
            <w:szCs w:val="32"/>
            <w:lang w:val="en-US"/>
          </w:rPr>
          <w:t>Ludwig,</w:t>
        </w:r>
      </w:hyperlink>
      <w:r w:rsidRPr="006A70D2">
        <w:rPr>
          <w:rFonts w:hint="cs"/>
          <w:b/>
          <w:bCs/>
          <w:sz w:val="32"/>
          <w:szCs w:val="32"/>
          <w:rtl/>
        </w:rPr>
        <w:t xml:space="preserve"> </w:t>
      </w:r>
      <w:r w:rsidRPr="006A70D2">
        <w:rPr>
          <w:sz w:val="32"/>
          <w:szCs w:val="32"/>
          <w:lang w:val="en-US"/>
        </w:rPr>
        <w:t>The C*-algebra of the motion group $SO(N) \ltimes \mathbb R^n</w:t>
      </w:r>
      <w:r w:rsidRPr="006A70D2">
        <w:rPr>
          <w:rFonts w:hint="cs"/>
          <w:b/>
          <w:sz w:val="32"/>
          <w:szCs w:val="32"/>
          <w:rtl/>
        </w:rPr>
        <w:t xml:space="preserve"> </w:t>
      </w:r>
      <w:r w:rsidRPr="006A70D2">
        <w:rPr>
          <w:b/>
          <w:sz w:val="32"/>
          <w:szCs w:val="32"/>
          <w:lang w:val="en-US"/>
        </w:rPr>
        <w:t>$</w:t>
      </w:r>
      <w:r w:rsidRPr="006A70D2">
        <w:rPr>
          <w:rFonts w:hint="cs"/>
          <w:b/>
          <w:sz w:val="32"/>
          <w:szCs w:val="32"/>
          <w:rtl/>
        </w:rPr>
        <w:t xml:space="preserve"> </w:t>
      </w:r>
      <w:hyperlink r:id="rId19" w:history="1">
        <w:r w:rsidRPr="006A70D2">
          <w:rPr>
            <w:sz w:val="32"/>
            <w:szCs w:val="32"/>
            <w:lang w:val="en-US"/>
          </w:rPr>
          <w:t xml:space="preserve">Bull. Sci. </w:t>
        </w:r>
        <w:r w:rsidRPr="009F5160">
          <w:rPr>
            <w:sz w:val="32"/>
            <w:szCs w:val="32"/>
            <w:lang w:val="en-US"/>
          </w:rPr>
          <w:t>Math.</w:t>
        </w:r>
      </w:hyperlink>
      <w:r w:rsidRPr="009F5160">
        <w:rPr>
          <w:sz w:val="32"/>
          <w:szCs w:val="32"/>
          <w:lang w:val="en-US"/>
        </w:rPr>
        <w:t xml:space="preserve"> 135, No. 2, 166-177 (2011).</w:t>
      </w:r>
    </w:p>
    <w:p w:rsidR="00693E85" w:rsidRPr="006A70D2" w:rsidRDefault="00693E85" w:rsidP="00693E85">
      <w:pPr>
        <w:rPr>
          <w:bCs/>
          <w:sz w:val="32"/>
          <w:szCs w:val="32"/>
          <w:lang w:val="en-US"/>
        </w:rPr>
      </w:pPr>
    </w:p>
    <w:p w:rsidR="00693E85" w:rsidRPr="009F5160" w:rsidRDefault="00693E85" w:rsidP="005C71AC">
      <w:pPr>
        <w:rPr>
          <w:sz w:val="32"/>
          <w:szCs w:val="32"/>
          <w:lang w:val="en-US"/>
        </w:rPr>
      </w:pPr>
      <w:r w:rsidRPr="006A70D2">
        <w:rPr>
          <w:rFonts w:hint="cs"/>
          <w:bCs/>
          <w:sz w:val="32"/>
          <w:szCs w:val="32"/>
          <w:rtl/>
          <w:lang w:val="en-US"/>
        </w:rPr>
        <w:t xml:space="preserve"> -4</w:t>
      </w:r>
      <w:r w:rsidRPr="006A70D2">
        <w:rPr>
          <w:bCs/>
          <w:sz w:val="32"/>
          <w:szCs w:val="32"/>
          <w:lang w:val="en-US"/>
        </w:rPr>
        <w:t xml:space="preserve">S. </w:t>
      </w:r>
      <w:r w:rsidRPr="009F5160">
        <w:rPr>
          <w:sz w:val="32"/>
          <w:szCs w:val="32"/>
          <w:lang w:val="en-US"/>
        </w:rPr>
        <w:t xml:space="preserve">Azaouzi, A. </w:t>
      </w:r>
      <w:hyperlink r:id="rId20" w:history="1">
        <w:r w:rsidRPr="009F5160">
          <w:rPr>
            <w:sz w:val="32"/>
            <w:szCs w:val="32"/>
            <w:lang w:val="en-US"/>
          </w:rPr>
          <w:t xml:space="preserve">Baklouti, </w:t>
        </w:r>
      </w:hyperlink>
      <w:r w:rsidRPr="009F5160">
        <w:rPr>
          <w:sz w:val="32"/>
          <w:szCs w:val="32"/>
          <w:lang w:val="en-US"/>
        </w:rPr>
        <w:t xml:space="preserve">M. </w:t>
      </w:r>
      <w:hyperlink r:id="rId21" w:history="1">
        <w:r w:rsidRPr="009F5160">
          <w:rPr>
            <w:sz w:val="32"/>
            <w:szCs w:val="32"/>
            <w:lang w:val="en-US"/>
          </w:rPr>
          <w:t xml:space="preserve">Elloumi, </w:t>
        </w:r>
      </w:hyperlink>
      <w:r w:rsidRPr="009F5160">
        <w:rPr>
          <w:sz w:val="32"/>
          <w:szCs w:val="32"/>
          <w:lang w:val="en-US"/>
        </w:rPr>
        <w:t>A generalizat</w:t>
      </w:r>
      <w:r w:rsidR="00D432DA">
        <w:rPr>
          <w:sz w:val="32"/>
          <w:szCs w:val="32"/>
          <w:lang w:val="en-US"/>
        </w:rPr>
        <w:t>i</w:t>
      </w:r>
      <w:r w:rsidRPr="009F5160">
        <w:rPr>
          <w:sz w:val="32"/>
          <w:szCs w:val="32"/>
          <w:lang w:val="en-US"/>
        </w:rPr>
        <w:t xml:space="preserve">on of Hardy’s uncertainty principle on compact extensions of $\mathbb R^n$,  Annali di Matematica,  </w:t>
      </w:r>
      <w:r w:rsidR="005C71AC">
        <w:rPr>
          <w:sz w:val="32"/>
          <w:szCs w:val="32"/>
          <w:lang w:val="en-US"/>
        </w:rPr>
        <w:t>193(3)</w:t>
      </w:r>
      <w:r w:rsidR="005C71AC">
        <w:rPr>
          <w:rFonts w:hint="cs"/>
          <w:sz w:val="32"/>
          <w:szCs w:val="32"/>
          <w:rtl/>
          <w:lang w:val="en-US"/>
        </w:rPr>
        <w:t>و</w:t>
      </w:r>
      <w:r w:rsidR="005C71AC" w:rsidRPr="005C71AC">
        <w:rPr>
          <w:sz w:val="32"/>
          <w:szCs w:val="32"/>
          <w:lang w:val="en-US"/>
        </w:rPr>
        <w:t xml:space="preserve"> 723-737</w:t>
      </w:r>
      <w:r w:rsidR="005C71AC">
        <w:rPr>
          <w:sz w:val="32"/>
          <w:szCs w:val="32"/>
          <w:lang w:val="en-US"/>
        </w:rPr>
        <w:t xml:space="preserve"> </w:t>
      </w:r>
      <w:r w:rsidR="009924F4">
        <w:rPr>
          <w:sz w:val="32"/>
          <w:szCs w:val="32"/>
          <w:lang w:val="en-US"/>
        </w:rPr>
        <w:t>(201</w:t>
      </w:r>
      <w:r w:rsidR="005C71AC">
        <w:rPr>
          <w:rFonts w:hint="cs"/>
          <w:sz w:val="32"/>
          <w:szCs w:val="32"/>
          <w:rtl/>
          <w:lang w:val="en-US"/>
        </w:rPr>
        <w:t>4</w:t>
      </w:r>
      <w:r w:rsidR="009924F4">
        <w:rPr>
          <w:sz w:val="32"/>
          <w:szCs w:val="32"/>
          <w:lang w:val="en-US"/>
        </w:rPr>
        <w:t>)</w:t>
      </w:r>
      <w:r w:rsidRPr="009F5160">
        <w:rPr>
          <w:sz w:val="32"/>
          <w:szCs w:val="32"/>
          <w:lang w:val="en-US"/>
        </w:rPr>
        <w:t>.</w:t>
      </w:r>
    </w:p>
    <w:p w:rsidR="00693E85" w:rsidRPr="009F5160" w:rsidRDefault="00693E85" w:rsidP="00693E85">
      <w:pPr>
        <w:rPr>
          <w:sz w:val="32"/>
          <w:szCs w:val="32"/>
          <w:lang w:val="en-US"/>
        </w:rPr>
      </w:pPr>
    </w:p>
    <w:p w:rsidR="00693E85" w:rsidRDefault="00693E85" w:rsidP="00693E85">
      <w:pPr>
        <w:rPr>
          <w:sz w:val="32"/>
          <w:szCs w:val="32"/>
          <w:rtl/>
        </w:rPr>
      </w:pPr>
      <w:r w:rsidRPr="006A70D2">
        <w:rPr>
          <w:rFonts w:hint="cs"/>
          <w:bCs/>
          <w:sz w:val="32"/>
          <w:szCs w:val="32"/>
          <w:rtl/>
          <w:lang w:val="en-US"/>
        </w:rPr>
        <w:t>5</w:t>
      </w:r>
      <w:r w:rsidRPr="006A70D2">
        <w:rPr>
          <w:bCs/>
          <w:sz w:val="32"/>
          <w:szCs w:val="32"/>
          <w:lang w:val="en-US"/>
        </w:rPr>
        <w:t>-</w:t>
      </w:r>
      <w:r w:rsidRPr="006A70D2">
        <w:rPr>
          <w:rFonts w:hint="cs"/>
          <w:bCs/>
          <w:sz w:val="32"/>
          <w:szCs w:val="32"/>
          <w:rtl/>
          <w:lang w:val="en-US"/>
        </w:rPr>
        <w:t xml:space="preserve"> </w:t>
      </w:r>
      <w:r w:rsidRPr="006A70D2">
        <w:rPr>
          <w:bCs/>
          <w:sz w:val="32"/>
          <w:szCs w:val="32"/>
          <w:lang w:val="en-US"/>
        </w:rPr>
        <w:t xml:space="preserve">S. </w:t>
      </w:r>
      <w:r w:rsidRPr="009F5160">
        <w:rPr>
          <w:sz w:val="32"/>
          <w:szCs w:val="32"/>
          <w:lang w:val="en-US"/>
        </w:rPr>
        <w:t xml:space="preserve">Azaouzi, A. </w:t>
      </w:r>
      <w:hyperlink r:id="rId22" w:history="1">
        <w:r w:rsidRPr="009F5160">
          <w:rPr>
            <w:sz w:val="32"/>
            <w:szCs w:val="32"/>
            <w:lang w:val="en-US"/>
          </w:rPr>
          <w:t xml:space="preserve">Baklouti, </w:t>
        </w:r>
      </w:hyperlink>
      <w:r w:rsidRPr="009F5160">
        <w:rPr>
          <w:sz w:val="32"/>
          <w:szCs w:val="32"/>
          <w:lang w:val="en-US"/>
        </w:rPr>
        <w:t xml:space="preserve">M. </w:t>
      </w:r>
      <w:hyperlink r:id="rId23" w:history="1">
        <w:r w:rsidRPr="009F5160">
          <w:rPr>
            <w:sz w:val="32"/>
            <w:szCs w:val="32"/>
            <w:lang w:val="en-US"/>
          </w:rPr>
          <w:t xml:space="preserve">Elloumi, </w:t>
        </w:r>
      </w:hyperlink>
      <w:r w:rsidRPr="009F5160">
        <w:rPr>
          <w:sz w:val="32"/>
          <w:szCs w:val="32"/>
          <w:lang w:val="en-US"/>
        </w:rPr>
        <w:t xml:space="preserve">Analogues of Miyachi, Cowling-Price and Morgan theorems for compact extensions of $\mathbb R^{n}$, </w:t>
      </w:r>
      <w:hyperlink r:id="rId24" w:history="1">
        <w:r w:rsidRPr="009F5160">
          <w:rPr>
            <w:sz w:val="32"/>
            <w:szCs w:val="32"/>
            <w:lang w:val="en-US"/>
          </w:rPr>
          <w:t xml:space="preserve">Indian J. Pure Appl. </w:t>
        </w:r>
        <w:r w:rsidRPr="00972C7D">
          <w:rPr>
            <w:sz w:val="32"/>
            <w:szCs w:val="32"/>
            <w:lang w:val="en-US"/>
          </w:rPr>
          <w:t>Math.</w:t>
        </w:r>
      </w:hyperlink>
      <w:r w:rsidRPr="00972C7D">
        <w:rPr>
          <w:sz w:val="32"/>
          <w:szCs w:val="32"/>
          <w:lang w:val="en-US"/>
        </w:rPr>
        <w:t xml:space="preserve"> 44, No. 5, 587-604 (2013).</w:t>
      </w:r>
    </w:p>
    <w:p w:rsidR="00E5605C" w:rsidRDefault="00E5605C" w:rsidP="00693E85">
      <w:pPr>
        <w:rPr>
          <w:sz w:val="32"/>
          <w:szCs w:val="32"/>
          <w:rtl/>
        </w:rPr>
      </w:pPr>
    </w:p>
    <w:p w:rsidR="00E5605C" w:rsidRDefault="00E5605C" w:rsidP="00343E35">
      <w:pPr>
        <w:rPr>
          <w:sz w:val="32"/>
          <w:szCs w:val="32"/>
          <w:lang w:val="en-US"/>
        </w:rPr>
      </w:pPr>
      <w:r w:rsidRPr="00E5605C">
        <w:rPr>
          <w:b/>
          <w:sz w:val="32"/>
          <w:szCs w:val="32"/>
          <w:lang w:val="en-US"/>
        </w:rPr>
        <w:t>6-</w:t>
      </w:r>
      <w:r w:rsidRPr="006A70D2">
        <w:rPr>
          <w:rFonts w:hint="cs"/>
          <w:bCs/>
          <w:sz w:val="32"/>
          <w:szCs w:val="32"/>
          <w:rtl/>
          <w:lang w:val="en-US"/>
        </w:rPr>
        <w:t xml:space="preserve"> </w:t>
      </w:r>
      <w:r>
        <w:rPr>
          <w:bCs/>
          <w:sz w:val="32"/>
          <w:szCs w:val="32"/>
          <w:lang w:val="en-US"/>
        </w:rPr>
        <w:t>B. Abdelmoumen, M.</w:t>
      </w:r>
      <w:r>
        <w:rPr>
          <w:rFonts w:hint="cs"/>
          <w:bCs/>
          <w:sz w:val="32"/>
          <w:szCs w:val="32"/>
          <w:rtl/>
          <w:lang w:val="en-US"/>
        </w:rPr>
        <w:t xml:space="preserve"> </w:t>
      </w:r>
      <w:hyperlink r:id="rId25" w:history="1">
        <w:r w:rsidRPr="009F5160">
          <w:rPr>
            <w:sz w:val="32"/>
            <w:szCs w:val="32"/>
            <w:lang w:val="en-US"/>
          </w:rPr>
          <w:t xml:space="preserve">Elloumi, </w:t>
        </w:r>
      </w:hyperlink>
      <w:r>
        <w:rPr>
          <w:sz w:val="32"/>
          <w:szCs w:val="32"/>
          <w:lang w:val="en-US"/>
        </w:rPr>
        <w:t>Geometry and Algebra MP1, CPU, Tunisia</w:t>
      </w:r>
      <w:r w:rsidR="0062724A">
        <w:rPr>
          <w:sz w:val="32"/>
          <w:szCs w:val="32"/>
          <w:lang w:val="en-US"/>
        </w:rPr>
        <w:t>, (2015)</w:t>
      </w:r>
      <w:r>
        <w:rPr>
          <w:sz w:val="32"/>
          <w:szCs w:val="32"/>
          <w:lang w:val="en-US"/>
        </w:rPr>
        <w:t>.</w:t>
      </w:r>
    </w:p>
    <w:p w:rsidR="00972C7D" w:rsidRDefault="00972C7D" w:rsidP="00343E35">
      <w:pPr>
        <w:rPr>
          <w:sz w:val="32"/>
          <w:szCs w:val="32"/>
          <w:lang w:val="en-US"/>
        </w:rPr>
      </w:pPr>
    </w:p>
    <w:p w:rsidR="00972C7D" w:rsidRDefault="00972C7D" w:rsidP="00994D13"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 xml:space="preserve">7- </w:t>
      </w:r>
      <w:r>
        <w:rPr>
          <w:sz w:val="32"/>
          <w:szCs w:val="32"/>
          <w:lang w:val="en-US"/>
        </w:rPr>
        <w:t xml:space="preserve">M. Elloumi, Janne-Kathrin Gunther and Jean Ludwig, Dual topology of the groups $U(n)\ltimes\mathbb{H}_n$, </w:t>
      </w:r>
      <w:r w:rsidR="00994D13" w:rsidRPr="00994D13">
        <w:rPr>
          <w:sz w:val="32"/>
          <w:szCs w:val="32"/>
          <w:lang w:val="en-US" w:eastAsia="en-US"/>
        </w:rPr>
        <w:t>Geometric and Harmonic Analysis on Homogeneous Spaces and Applications</w:t>
      </w:r>
      <w:r w:rsidR="00994D13">
        <w:rPr>
          <w:sz w:val="32"/>
          <w:szCs w:val="32"/>
          <w:lang w:val="en-US" w:eastAsia="en-US"/>
        </w:rPr>
        <w:t xml:space="preserve">, </w:t>
      </w:r>
      <w:r w:rsidR="00994D13" w:rsidRPr="00994D13">
        <w:rPr>
          <w:sz w:val="32"/>
          <w:szCs w:val="32"/>
          <w:lang w:val="en-US" w:eastAsia="en-US"/>
        </w:rPr>
        <w:t>DOI</w:t>
      </w:r>
      <w:r w:rsidR="00994D13">
        <w:rPr>
          <w:sz w:val="32"/>
          <w:szCs w:val="32"/>
          <w:lang w:val="en-US" w:eastAsia="en-US"/>
        </w:rPr>
        <w:t>:</w:t>
      </w:r>
      <w:r w:rsidR="00994D13" w:rsidRPr="00994D13">
        <w:rPr>
          <w:sz w:val="32"/>
          <w:szCs w:val="32"/>
          <w:lang w:val="en-US" w:eastAsia="en-US"/>
        </w:rPr>
        <w:t>10.1007/978-3-319-65181-1_2</w:t>
      </w:r>
      <w:r w:rsidR="004718C8">
        <w:rPr>
          <w:sz w:val="32"/>
          <w:szCs w:val="32"/>
          <w:lang w:val="en-US" w:eastAsia="en-US"/>
        </w:rPr>
        <w:t>,(2017)</w:t>
      </w:r>
      <w:r w:rsidR="00994D13" w:rsidRPr="00994D13">
        <w:rPr>
          <w:sz w:val="32"/>
          <w:szCs w:val="32"/>
          <w:lang w:val="en-US"/>
        </w:rPr>
        <w:t>.</w:t>
      </w:r>
    </w:p>
    <w:p w:rsidR="00972C7D" w:rsidRPr="00972C7D" w:rsidRDefault="00972C7D" w:rsidP="00343E35">
      <w:pPr>
        <w:rPr>
          <w:sz w:val="32"/>
          <w:szCs w:val="32"/>
          <w:lang w:val="en-US"/>
        </w:rPr>
      </w:pPr>
    </w:p>
    <w:p w:rsidR="00343E35" w:rsidRDefault="00972C7D" w:rsidP="00994D13"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8</w:t>
      </w:r>
      <w:r w:rsidR="00343E35">
        <w:rPr>
          <w:sz w:val="32"/>
          <w:szCs w:val="32"/>
          <w:lang w:val="en-US"/>
        </w:rPr>
        <w:t xml:space="preserve">- </w:t>
      </w:r>
      <w:r w:rsidR="00343E35" w:rsidRPr="006A70D2">
        <w:rPr>
          <w:bCs/>
          <w:sz w:val="32"/>
          <w:szCs w:val="32"/>
          <w:lang w:val="en-US"/>
        </w:rPr>
        <w:t xml:space="preserve">S. </w:t>
      </w:r>
      <w:r w:rsidR="00343E35" w:rsidRPr="009F5160">
        <w:rPr>
          <w:sz w:val="32"/>
          <w:szCs w:val="32"/>
          <w:lang w:val="en-US"/>
        </w:rPr>
        <w:t xml:space="preserve">Azaouzi, A. </w:t>
      </w:r>
      <w:hyperlink r:id="rId26" w:history="1">
        <w:r w:rsidR="00343E35" w:rsidRPr="009F5160">
          <w:rPr>
            <w:sz w:val="32"/>
            <w:szCs w:val="32"/>
            <w:lang w:val="en-US"/>
          </w:rPr>
          <w:t xml:space="preserve">Baklouti, </w:t>
        </w:r>
      </w:hyperlink>
      <w:r w:rsidR="00343E35" w:rsidRPr="009F5160">
        <w:rPr>
          <w:sz w:val="32"/>
          <w:szCs w:val="32"/>
          <w:lang w:val="en-US"/>
        </w:rPr>
        <w:t xml:space="preserve">M. </w:t>
      </w:r>
      <w:hyperlink r:id="rId27" w:history="1">
        <w:r w:rsidR="00343E35" w:rsidRPr="009F5160">
          <w:rPr>
            <w:sz w:val="32"/>
            <w:szCs w:val="32"/>
            <w:lang w:val="en-US"/>
          </w:rPr>
          <w:t xml:space="preserve">Elloumi, </w:t>
        </w:r>
      </w:hyperlink>
      <w:r w:rsidR="00343E35">
        <w:rPr>
          <w:sz w:val="32"/>
          <w:szCs w:val="32"/>
          <w:lang w:val="en-US"/>
        </w:rPr>
        <w:t xml:space="preserve">Analogues of Beurling’s theorem and some other uncertainty principles on compact extensions of </w:t>
      </w:r>
      <w:r w:rsidR="00343E35" w:rsidRPr="009F5160">
        <w:rPr>
          <w:sz w:val="32"/>
          <w:szCs w:val="32"/>
          <w:lang w:val="en-US"/>
        </w:rPr>
        <w:t>$\mathbb R^n$,</w:t>
      </w:r>
      <w:r w:rsidR="00343E35">
        <w:rPr>
          <w:sz w:val="32"/>
          <w:szCs w:val="32"/>
          <w:lang w:val="en-US"/>
        </w:rPr>
        <w:t xml:space="preserve"> </w:t>
      </w:r>
      <w:r w:rsidR="00994D13">
        <w:rPr>
          <w:sz w:val="32"/>
          <w:szCs w:val="32"/>
          <w:lang w:val="en-US" w:eastAsia="en-US"/>
        </w:rPr>
        <w:t xml:space="preserve"> in progress</w:t>
      </w:r>
      <w:r w:rsidR="00343E35" w:rsidRPr="00994D13">
        <w:rPr>
          <w:sz w:val="32"/>
          <w:szCs w:val="32"/>
          <w:lang w:val="en-US"/>
        </w:rPr>
        <w:t>.</w:t>
      </w:r>
    </w:p>
    <w:p w:rsidR="00320C9D" w:rsidRDefault="00320C9D" w:rsidP="00693E85">
      <w:pPr>
        <w:rPr>
          <w:bCs/>
          <w:sz w:val="32"/>
          <w:szCs w:val="32"/>
          <w:lang w:val="en-US"/>
        </w:rPr>
      </w:pPr>
      <w:bookmarkStart w:id="0" w:name="_GoBack"/>
      <w:bookmarkEnd w:id="0"/>
    </w:p>
    <w:p w:rsidR="00404F50" w:rsidRPr="006A70D2" w:rsidRDefault="00404F50" w:rsidP="00693E85">
      <w:pPr>
        <w:rPr>
          <w:bCs/>
          <w:sz w:val="32"/>
          <w:szCs w:val="32"/>
          <w:lang w:val="en-US"/>
        </w:rPr>
      </w:pPr>
    </w:p>
    <w:p w:rsidR="00D432DA" w:rsidRDefault="00867075" w:rsidP="003C0E90">
      <w:pPr>
        <w:rPr>
          <w:b/>
          <w:bCs/>
          <w:sz w:val="32"/>
          <w:szCs w:val="32"/>
          <w:u w:val="single"/>
          <w:lang w:val="en-US" w:eastAsia="ar-TN" w:bidi="ar-TN"/>
        </w:rPr>
      </w:pPr>
      <w:r>
        <w:rPr>
          <w:b/>
          <w:bCs/>
          <w:noProof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32385</wp:posOffset>
                </wp:positionV>
                <wp:extent cx="6543675" cy="424815"/>
                <wp:effectExtent l="635" t="381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248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 w:eastAsia="ar-TN" w:bidi="ar-TN"/>
                              </w:rPr>
                              <w:t>R</w:t>
                            </w:r>
                            <w:r w:rsidRPr="00B32F52">
                              <w:rPr>
                                <w:b/>
                                <w:bCs/>
                                <w:sz w:val="40"/>
                                <w:szCs w:val="40"/>
                                <w:lang w:val="en-US" w:eastAsia="ar-TN" w:bidi="ar-TN"/>
                              </w:rPr>
                              <w:t>esearch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 w:eastAsia="ar-TN" w:bidi="ar-TN"/>
                              </w:rPr>
                              <w:t xml:space="preserve"> themes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4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47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        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5.95pt;margin-top:2.55pt;width:515.25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" fillcolor="silver" stroked="f">
                <v:textbox inset="6.75pt,3.75pt,6.75pt,3.75pt">
                  <w:txbxContent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 w:eastAsia="ar-TN" w:bidi="ar-TN"/>
                        </w:rPr>
                        <w:t>R</w:t>
                      </w:r>
                      <w:r w:rsidRPr="00B32F52">
                        <w:rPr>
                          <w:b/>
                          <w:bCs/>
                          <w:sz w:val="40"/>
                          <w:szCs w:val="40"/>
                          <w:lang w:val="en-US" w:eastAsia="ar-TN" w:bidi="ar-TN"/>
                        </w:rPr>
                        <w:t>esearch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 w:eastAsia="ar-TN" w:bidi="ar-TN"/>
                        </w:rPr>
                        <w:t xml:space="preserve"> themes</w:t>
                      </w:r>
                    </w:p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4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47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        </w:t>
                      </w:r>
                    </w:p>
                    <w:p w:rsidR="00937604" w:rsidRDefault="00937604" w:rsidP="00D432DA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2DA" w:rsidRDefault="00D432DA" w:rsidP="003C0E90">
      <w:pPr>
        <w:rPr>
          <w:b/>
          <w:bCs/>
          <w:sz w:val="32"/>
          <w:szCs w:val="32"/>
          <w:u w:val="single"/>
          <w:lang w:val="en-US" w:eastAsia="ar-TN" w:bidi="ar-TN"/>
        </w:rPr>
      </w:pPr>
    </w:p>
    <w:p w:rsidR="00320C9D" w:rsidRDefault="00320C9D" w:rsidP="003C0E90">
      <w:pPr>
        <w:rPr>
          <w:b/>
          <w:bCs/>
          <w:sz w:val="32"/>
          <w:szCs w:val="32"/>
          <w:u w:val="single"/>
          <w:lang w:val="en-US" w:eastAsia="ar-TN" w:bidi="ar-TN"/>
        </w:rPr>
      </w:pPr>
    </w:p>
    <w:p w:rsidR="00693E85" w:rsidRDefault="00693E85" w:rsidP="00693E85">
      <w:pPr>
        <w:pStyle w:val="ListParagraph"/>
        <w:numPr>
          <w:ilvl w:val="0"/>
          <w:numId w:val="13"/>
        </w:numPr>
        <w:autoSpaceDN w:val="0"/>
        <w:adjustRightInd w:val="0"/>
        <w:ind w:hanging="100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Harmonic analysis:</w:t>
      </w:r>
      <w:r w:rsidRPr="006A70D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Lie groups,  representa</w:t>
      </w:r>
      <w:r w:rsidR="00D432DA">
        <w:rPr>
          <w:sz w:val="32"/>
          <w:szCs w:val="32"/>
          <w:lang w:val="en-US"/>
        </w:rPr>
        <w:t>t</w:t>
      </w:r>
      <w:r w:rsidR="00E03A51">
        <w:rPr>
          <w:sz w:val="32"/>
          <w:szCs w:val="32"/>
          <w:lang w:val="en-US"/>
        </w:rPr>
        <w:t>ion theory, uncertaint</w:t>
      </w:r>
      <w:r>
        <w:rPr>
          <w:sz w:val="32"/>
          <w:szCs w:val="32"/>
          <w:lang w:val="en-US"/>
        </w:rPr>
        <w:t xml:space="preserve">y principles </w:t>
      </w:r>
    </w:p>
    <w:p w:rsidR="003C0E90" w:rsidRDefault="00693E85" w:rsidP="00E221DE">
      <w:pPr>
        <w:pStyle w:val="ListParagraph"/>
        <w:numPr>
          <w:ilvl w:val="0"/>
          <w:numId w:val="13"/>
        </w:numPr>
        <w:autoSpaceDN w:val="0"/>
        <w:adjustRightInd w:val="0"/>
        <w:ind w:hanging="100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Functional analysis,</w:t>
      </w:r>
      <w:r w:rsidRPr="00F90AF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d</w:t>
      </w:r>
      <w:r w:rsidRPr="00F90AF6">
        <w:rPr>
          <w:sz w:val="32"/>
          <w:szCs w:val="32"/>
          <w:lang w:val="en-US"/>
        </w:rPr>
        <w:t>ifferential</w:t>
      </w:r>
      <w:r>
        <w:rPr>
          <w:sz w:val="32"/>
          <w:szCs w:val="32"/>
          <w:lang w:val="en-US"/>
        </w:rPr>
        <w:t xml:space="preserve"> geometry, topology</w:t>
      </w:r>
    </w:p>
    <w:p w:rsidR="00320C9D" w:rsidRDefault="00320C9D" w:rsidP="00320C9D">
      <w:pPr>
        <w:pStyle w:val="ListParagraph"/>
        <w:autoSpaceDN w:val="0"/>
        <w:adjustRightInd w:val="0"/>
        <w:ind w:left="1429"/>
        <w:rPr>
          <w:sz w:val="32"/>
          <w:szCs w:val="32"/>
          <w:lang w:val="en-US"/>
        </w:rPr>
      </w:pPr>
    </w:p>
    <w:p w:rsidR="00D432DA" w:rsidRDefault="00867075" w:rsidP="00D432DA">
      <w:pPr>
        <w:autoSpaceDN w:val="0"/>
        <w:adjustRightInd w:val="0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131445</wp:posOffset>
                </wp:positionV>
                <wp:extent cx="6543675" cy="438150"/>
                <wp:effectExtent l="635" t="0" r="0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</w:t>
                            </w:r>
                            <w:r w:rsidRPr="00693E85">
                              <w:rPr>
                                <w:b/>
                                <w:bCs/>
                                <w:sz w:val="40"/>
                                <w:szCs w:val="40"/>
                                <w:lang w:val="en-US" w:bidi="ar-TN"/>
                              </w:rPr>
                              <w:t>Academic supervision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6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6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        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.05pt;margin-top:10.35pt;width:515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" fillcolor="silver" stroked="f">
                <v:textbox inset="6.75pt,3.75pt,6.75pt,3.75pt">
                  <w:txbxContent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</w:t>
                      </w:r>
                      <w:r w:rsidRPr="00693E85">
                        <w:rPr>
                          <w:b/>
                          <w:bCs/>
                          <w:sz w:val="40"/>
                          <w:szCs w:val="40"/>
                          <w:lang w:val="en-US" w:bidi="ar-TN"/>
                        </w:rPr>
                        <w:t>Academic supervision</w:t>
                      </w:r>
                    </w:p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6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6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        </w:t>
                      </w:r>
                    </w:p>
                    <w:p w:rsidR="00937604" w:rsidRDefault="00937604" w:rsidP="00D432DA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2DA" w:rsidRDefault="00D432DA" w:rsidP="00D432DA">
      <w:pPr>
        <w:autoSpaceDN w:val="0"/>
        <w:adjustRightInd w:val="0"/>
        <w:rPr>
          <w:sz w:val="32"/>
          <w:szCs w:val="32"/>
          <w:lang w:val="en-US"/>
        </w:rPr>
      </w:pPr>
    </w:p>
    <w:p w:rsidR="00693E85" w:rsidRDefault="00693E85" w:rsidP="00693E85">
      <w:pPr>
        <w:rPr>
          <w:b/>
          <w:bCs/>
          <w:sz w:val="32"/>
          <w:szCs w:val="32"/>
          <w:u w:val="single"/>
          <w:lang w:val="en-US" w:eastAsia="ar-TN" w:bidi="ar-TN"/>
        </w:rPr>
      </w:pPr>
    </w:p>
    <w:p w:rsidR="00205C3D" w:rsidRDefault="00693E85" w:rsidP="00693E85">
      <w:pPr>
        <w:pStyle w:val="ListParagraph"/>
        <w:numPr>
          <w:ilvl w:val="0"/>
          <w:numId w:val="13"/>
        </w:numPr>
        <w:autoSpaceDN w:val="0"/>
        <w:adjustRightInd w:val="0"/>
        <w:ind w:hanging="1003"/>
        <w:rPr>
          <w:sz w:val="32"/>
          <w:szCs w:val="32"/>
          <w:lang w:val="en-US" w:eastAsia="ar-TN" w:bidi="ar-TN"/>
        </w:rPr>
      </w:pPr>
      <w:r w:rsidRPr="00523BE5">
        <w:rPr>
          <w:sz w:val="32"/>
          <w:szCs w:val="32"/>
          <w:lang w:val="en-US" w:eastAsia="ar-TN" w:bidi="ar-TN"/>
        </w:rPr>
        <w:t>Research Assistant-supervisor of Master thesis entitled</w:t>
      </w:r>
      <w:r w:rsidR="00205C3D">
        <w:rPr>
          <w:sz w:val="32"/>
          <w:szCs w:val="32"/>
          <w:lang w:val="en-US" w:eastAsia="ar-TN" w:bidi="ar-TN"/>
        </w:rPr>
        <w:t>:</w:t>
      </w:r>
      <w:r w:rsidRPr="00523BE5">
        <w:rPr>
          <w:sz w:val="32"/>
          <w:szCs w:val="32"/>
          <w:lang w:val="en-US" w:eastAsia="ar-TN" w:bidi="ar-TN"/>
        </w:rPr>
        <w:t xml:space="preserve"> </w:t>
      </w:r>
    </w:p>
    <w:p w:rsidR="00205C3D" w:rsidRDefault="00205C3D" w:rsidP="00205C3D">
      <w:pPr>
        <w:autoSpaceDN w:val="0"/>
        <w:adjustRightInd w:val="0"/>
        <w:rPr>
          <w:sz w:val="32"/>
          <w:szCs w:val="32"/>
          <w:lang w:val="en-US" w:eastAsia="ar-TN" w:bidi="ar-TN"/>
        </w:rPr>
      </w:pPr>
    </w:p>
    <w:p w:rsidR="00205C3D" w:rsidRPr="00205C3D" w:rsidRDefault="00693E85" w:rsidP="00205C3D">
      <w:pPr>
        <w:autoSpaceDN w:val="0"/>
        <w:adjustRightInd w:val="0"/>
        <w:rPr>
          <w:sz w:val="32"/>
          <w:szCs w:val="32"/>
          <w:lang w:val="en-US" w:eastAsia="ar-TN" w:bidi="ar-TN"/>
        </w:rPr>
      </w:pPr>
      <w:r w:rsidRPr="00205C3D">
        <w:rPr>
          <w:sz w:val="32"/>
          <w:szCs w:val="32"/>
          <w:lang w:val="en-US" w:eastAsia="ar-TN" w:bidi="ar-TN"/>
        </w:rPr>
        <w:t xml:space="preserve">             </w:t>
      </w:r>
      <w:r w:rsidRPr="00205C3D">
        <w:rPr>
          <w:sz w:val="32"/>
          <w:szCs w:val="32"/>
          <w:lang w:val="en-US"/>
        </w:rPr>
        <w:t xml:space="preserve">   « </w:t>
      </w:r>
      <w:r w:rsidRPr="00205C3D">
        <w:rPr>
          <w:b/>
          <w:sz w:val="32"/>
          <w:szCs w:val="32"/>
          <w:lang w:val="en-US"/>
        </w:rPr>
        <w:t xml:space="preserve">Uncertainty principles on nilpotent Lie  groups »  </w:t>
      </w:r>
    </w:p>
    <w:p w:rsidR="00693E85" w:rsidRPr="00205C3D" w:rsidRDefault="00693E85" w:rsidP="00205C3D">
      <w:pPr>
        <w:autoSpaceDN w:val="0"/>
        <w:adjustRightInd w:val="0"/>
        <w:rPr>
          <w:sz w:val="32"/>
          <w:szCs w:val="32"/>
          <w:lang w:val="en-US" w:eastAsia="ar-TN" w:bidi="ar-TN"/>
        </w:rPr>
      </w:pPr>
      <w:r w:rsidRPr="00205C3D">
        <w:rPr>
          <w:b/>
          <w:sz w:val="32"/>
          <w:szCs w:val="32"/>
          <w:lang w:val="en-US"/>
        </w:rPr>
        <w:t xml:space="preserve">                                                                </w:t>
      </w:r>
    </w:p>
    <w:p w:rsidR="00693E85" w:rsidRDefault="00693E85" w:rsidP="00693E85">
      <w:pPr>
        <w:pStyle w:val="ListParagraph"/>
        <w:numPr>
          <w:ilvl w:val="0"/>
          <w:numId w:val="13"/>
        </w:numPr>
        <w:autoSpaceDN w:val="0"/>
        <w:adjustRightInd w:val="0"/>
        <w:ind w:hanging="1003"/>
        <w:rPr>
          <w:sz w:val="32"/>
          <w:szCs w:val="32"/>
          <w:lang w:val="en-US" w:eastAsia="ar-TN" w:bidi="ar-TN"/>
        </w:rPr>
      </w:pPr>
      <w:r w:rsidRPr="00523BE5">
        <w:rPr>
          <w:sz w:val="32"/>
          <w:szCs w:val="32"/>
          <w:lang w:val="en-US" w:eastAsia="ar-TN" w:bidi="ar-TN"/>
        </w:rPr>
        <w:t>Research Assistant-supervisor of  PhD thesis entitled</w:t>
      </w:r>
      <w:r w:rsidR="00205C3D">
        <w:rPr>
          <w:sz w:val="32"/>
          <w:szCs w:val="32"/>
          <w:lang w:val="en-US" w:eastAsia="ar-TN" w:bidi="ar-TN"/>
        </w:rPr>
        <w:t>:</w:t>
      </w:r>
    </w:p>
    <w:p w:rsidR="00205C3D" w:rsidRPr="00205C3D" w:rsidRDefault="00205C3D" w:rsidP="00205C3D">
      <w:pPr>
        <w:pStyle w:val="ListParagraph"/>
        <w:rPr>
          <w:sz w:val="32"/>
          <w:szCs w:val="32"/>
          <w:lang w:val="en-US" w:eastAsia="ar-TN" w:bidi="ar-TN"/>
        </w:rPr>
      </w:pPr>
    </w:p>
    <w:p w:rsidR="00693E85" w:rsidRPr="00693E85" w:rsidRDefault="00693E85" w:rsidP="00693E85">
      <w:pPr>
        <w:bidi/>
        <w:rPr>
          <w:sz w:val="32"/>
          <w:szCs w:val="32"/>
          <w:lang w:val="en-US" w:eastAsia="ar-TN" w:bidi="ar-TN"/>
        </w:rPr>
      </w:pPr>
      <w:r w:rsidRPr="00693E85">
        <w:rPr>
          <w:sz w:val="32"/>
          <w:szCs w:val="32"/>
          <w:lang w:val="en-US"/>
        </w:rPr>
        <w:t>«</w:t>
      </w:r>
      <w:r w:rsidRPr="00693E85">
        <w:rPr>
          <w:b/>
          <w:sz w:val="32"/>
          <w:szCs w:val="32"/>
          <w:lang w:val="en-US"/>
        </w:rPr>
        <w:t>Uncertainty principles on compact extensions of $\mathbb R^n$ »</w:t>
      </w:r>
    </w:p>
    <w:p w:rsidR="00D432DA" w:rsidRDefault="00D432DA" w:rsidP="003C0E90">
      <w:pPr>
        <w:pStyle w:val="ListParagraph"/>
        <w:ind w:left="1680"/>
        <w:rPr>
          <w:sz w:val="24"/>
          <w:szCs w:val="24"/>
          <w:lang w:val="en-US"/>
        </w:rPr>
      </w:pPr>
    </w:p>
    <w:p w:rsidR="003C0E90" w:rsidRDefault="00867075" w:rsidP="003C0E90">
      <w:pPr>
        <w:pStyle w:val="ListParagraph"/>
        <w:ind w:left="168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137795</wp:posOffset>
                </wp:positionV>
                <wp:extent cx="6477000" cy="424815"/>
                <wp:effectExtent l="635" t="4445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248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</w:t>
                            </w:r>
                            <w:r w:rsidRPr="00B32F52"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>Scientific meetings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7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77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        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5.3pt;margin-top:10.85pt;width:510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" fillcolor="silver" stroked="f">
                <v:textbox inset="6.75pt,3.75pt,6.75pt,3.75pt">
                  <w:txbxContent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</w:t>
                      </w:r>
                      <w:r w:rsidRPr="00B32F52">
                        <w:rPr>
                          <w:b/>
                          <w:sz w:val="40"/>
                          <w:szCs w:val="40"/>
                          <w:lang w:val="en-GB"/>
                        </w:rPr>
                        <w:t>Scientific meetings</w:t>
                      </w:r>
                    </w:p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7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77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        </w:t>
                      </w:r>
                    </w:p>
                    <w:p w:rsidR="00937604" w:rsidRDefault="00937604" w:rsidP="00D432DA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2DA" w:rsidRDefault="00D432DA" w:rsidP="003C0E90">
      <w:pPr>
        <w:pStyle w:val="ListParagraph"/>
        <w:ind w:left="1680"/>
        <w:rPr>
          <w:sz w:val="24"/>
          <w:szCs w:val="24"/>
          <w:lang w:val="en-US"/>
        </w:rPr>
      </w:pPr>
    </w:p>
    <w:p w:rsidR="00D432DA" w:rsidRDefault="00D432DA" w:rsidP="003C0E90">
      <w:pPr>
        <w:pStyle w:val="ListParagraph"/>
        <w:ind w:left="1680"/>
        <w:rPr>
          <w:sz w:val="24"/>
          <w:szCs w:val="24"/>
          <w:lang w:val="en-US"/>
        </w:rPr>
      </w:pPr>
    </w:p>
    <w:p w:rsidR="00693E85" w:rsidRPr="00D432DA" w:rsidRDefault="00693E85" w:rsidP="003C0E90">
      <w:pPr>
        <w:pStyle w:val="ListParagraph"/>
        <w:ind w:left="1680"/>
        <w:rPr>
          <w:sz w:val="32"/>
          <w:szCs w:val="32"/>
          <w:lang w:val="en-US"/>
        </w:rPr>
      </w:pPr>
    </w:p>
    <w:p w:rsidR="00540DD5" w:rsidRPr="005F4A5C" w:rsidRDefault="00540DD5" w:rsidP="00540DD5">
      <w:pPr>
        <w:numPr>
          <w:ilvl w:val="1"/>
          <w:numId w:val="18"/>
        </w:numPr>
        <w:suppressAutoHyphens w:val="0"/>
        <w:overflowPunct/>
        <w:autoSpaceDN w:val="0"/>
        <w:adjustRightInd w:val="0"/>
        <w:textAlignment w:val="auto"/>
        <w:rPr>
          <w:rFonts w:eastAsia="Times"/>
          <w:sz w:val="32"/>
          <w:szCs w:val="32"/>
          <w:lang w:val="en-US" w:eastAsia="fr-FR"/>
        </w:rPr>
      </w:pPr>
      <w:r w:rsidRPr="005F4A5C">
        <w:rPr>
          <w:rFonts w:eastAsia="Times"/>
          <w:sz w:val="32"/>
          <w:szCs w:val="32"/>
          <w:lang w:val="en-US" w:eastAsia="fr-FR"/>
        </w:rPr>
        <w:t>Metz-Nancy-Reims-Strasbourg</w:t>
      </w:r>
      <w:r>
        <w:rPr>
          <w:rFonts w:eastAsia="Times"/>
          <w:sz w:val="32"/>
          <w:szCs w:val="32"/>
          <w:lang w:val="en-US" w:eastAsia="fr-FR"/>
        </w:rPr>
        <w:t xml:space="preserve"> Days</w:t>
      </w:r>
      <w:r w:rsidRPr="005F4A5C">
        <w:rPr>
          <w:rFonts w:eastAsia="Times"/>
          <w:sz w:val="32"/>
          <w:szCs w:val="32"/>
          <w:lang w:val="en-US" w:eastAsia="fr-FR"/>
        </w:rPr>
        <w:t>: Harmonic An</w:t>
      </w:r>
      <w:r>
        <w:rPr>
          <w:rFonts w:eastAsia="Times"/>
          <w:sz w:val="32"/>
          <w:szCs w:val="32"/>
          <w:lang w:val="en-US" w:eastAsia="fr-FR"/>
        </w:rPr>
        <w:t>alysis and Representation Theor</w:t>
      </w:r>
      <w:r w:rsidRPr="005F4A5C">
        <w:rPr>
          <w:rFonts w:eastAsia="Times"/>
          <w:sz w:val="32"/>
          <w:szCs w:val="32"/>
          <w:lang w:val="en-US" w:eastAsia="fr-FR"/>
        </w:rPr>
        <w:t>y</w:t>
      </w:r>
      <w:r>
        <w:rPr>
          <w:rFonts w:eastAsia="Times"/>
          <w:sz w:val="32"/>
          <w:szCs w:val="32"/>
          <w:lang w:val="en-US" w:eastAsia="fr-FR"/>
        </w:rPr>
        <w:t xml:space="preserve"> (Metz, Dec</w:t>
      </w:r>
      <w:r w:rsidRPr="005F4A5C">
        <w:rPr>
          <w:rFonts w:eastAsia="Times"/>
          <w:sz w:val="32"/>
          <w:szCs w:val="32"/>
          <w:lang w:val="en-US" w:eastAsia="fr-FR"/>
        </w:rPr>
        <w:t>ember</w:t>
      </w:r>
      <w:r>
        <w:rPr>
          <w:rFonts w:eastAsia="Times"/>
          <w:sz w:val="32"/>
          <w:szCs w:val="32"/>
          <w:lang w:val="en-US" w:eastAsia="fr-FR"/>
        </w:rPr>
        <w:t xml:space="preserve"> 2006, France</w:t>
      </w:r>
      <w:r w:rsidRPr="005F4A5C">
        <w:rPr>
          <w:rFonts w:eastAsia="Times"/>
          <w:sz w:val="32"/>
          <w:szCs w:val="32"/>
          <w:lang w:val="en-US" w:eastAsia="fr-FR"/>
        </w:rPr>
        <w:t xml:space="preserve"> )</w:t>
      </w:r>
    </w:p>
    <w:p w:rsidR="00540DD5" w:rsidRDefault="00540DD5" w:rsidP="00540DD5">
      <w:pPr>
        <w:numPr>
          <w:ilvl w:val="1"/>
          <w:numId w:val="18"/>
        </w:numPr>
        <w:suppressAutoHyphens w:val="0"/>
        <w:overflowPunct/>
        <w:autoSpaceDN w:val="0"/>
        <w:adjustRightInd w:val="0"/>
        <w:textAlignment w:val="auto"/>
        <w:rPr>
          <w:rFonts w:eastAsia="Times"/>
          <w:sz w:val="32"/>
          <w:szCs w:val="32"/>
          <w:lang w:val="en-US" w:eastAsia="fr-FR"/>
        </w:rPr>
      </w:pPr>
      <w:r w:rsidRPr="005F4A5C">
        <w:rPr>
          <w:rFonts w:eastAsia="Times"/>
          <w:sz w:val="32"/>
          <w:szCs w:val="32"/>
          <w:lang w:val="en-US" w:eastAsia="fr-FR"/>
        </w:rPr>
        <w:t>Metz-Nancy-Reims-Strasbourg</w:t>
      </w:r>
      <w:r>
        <w:rPr>
          <w:rFonts w:eastAsia="Times"/>
          <w:sz w:val="32"/>
          <w:szCs w:val="32"/>
          <w:lang w:val="en-US" w:eastAsia="fr-FR"/>
        </w:rPr>
        <w:t xml:space="preserve"> Days</w:t>
      </w:r>
      <w:r w:rsidRPr="005F4A5C">
        <w:rPr>
          <w:rFonts w:eastAsia="Times"/>
          <w:sz w:val="32"/>
          <w:szCs w:val="32"/>
          <w:lang w:val="en-US" w:eastAsia="fr-FR"/>
        </w:rPr>
        <w:t>: Harmonic An</w:t>
      </w:r>
      <w:r>
        <w:rPr>
          <w:rFonts w:eastAsia="Times"/>
          <w:sz w:val="32"/>
          <w:szCs w:val="32"/>
          <w:lang w:val="en-US" w:eastAsia="fr-FR"/>
        </w:rPr>
        <w:t>alysis and Representation Theor</w:t>
      </w:r>
      <w:r w:rsidRPr="005F4A5C">
        <w:rPr>
          <w:rFonts w:eastAsia="Times"/>
          <w:sz w:val="32"/>
          <w:szCs w:val="32"/>
          <w:lang w:val="en-US" w:eastAsia="fr-FR"/>
        </w:rPr>
        <w:t>y</w:t>
      </w:r>
      <w:r>
        <w:rPr>
          <w:rFonts w:eastAsia="Times"/>
          <w:sz w:val="32"/>
          <w:szCs w:val="32"/>
          <w:lang w:val="en-US" w:eastAsia="fr-FR"/>
        </w:rPr>
        <w:t xml:space="preserve"> ( Nancy, June 2007, France</w:t>
      </w:r>
      <w:r w:rsidRPr="005F4A5C">
        <w:rPr>
          <w:rFonts w:eastAsia="Times"/>
          <w:sz w:val="32"/>
          <w:szCs w:val="32"/>
          <w:lang w:val="en-US" w:eastAsia="fr-FR"/>
        </w:rPr>
        <w:t xml:space="preserve"> )</w:t>
      </w:r>
    </w:p>
    <w:p w:rsidR="00540DD5" w:rsidRDefault="00540DD5" w:rsidP="00540DD5">
      <w:pPr>
        <w:numPr>
          <w:ilvl w:val="1"/>
          <w:numId w:val="18"/>
        </w:numPr>
        <w:suppressAutoHyphens w:val="0"/>
        <w:overflowPunct/>
        <w:autoSpaceDN w:val="0"/>
        <w:adjustRightInd w:val="0"/>
        <w:textAlignment w:val="auto"/>
        <w:rPr>
          <w:rFonts w:eastAsia="Times"/>
          <w:sz w:val="32"/>
          <w:szCs w:val="32"/>
          <w:lang w:val="en-US" w:eastAsia="fr-FR"/>
        </w:rPr>
      </w:pPr>
      <w:r>
        <w:rPr>
          <w:rFonts w:eastAsia="Times"/>
          <w:sz w:val="32"/>
          <w:szCs w:val="32"/>
          <w:lang w:val="en-US" w:eastAsia="fr-FR"/>
        </w:rPr>
        <w:t>Harmonic Analysis seminar (Orsay, July 2008, France)</w:t>
      </w:r>
    </w:p>
    <w:p w:rsidR="00540DD5" w:rsidRPr="005A4F19" w:rsidRDefault="00540DD5" w:rsidP="00540DD5">
      <w:pPr>
        <w:numPr>
          <w:ilvl w:val="1"/>
          <w:numId w:val="18"/>
        </w:numPr>
        <w:suppressAutoHyphens w:val="0"/>
        <w:overflowPunct/>
        <w:autoSpaceDN w:val="0"/>
        <w:adjustRightInd w:val="0"/>
        <w:textAlignment w:val="auto"/>
        <w:rPr>
          <w:rFonts w:eastAsia="Times"/>
          <w:sz w:val="32"/>
          <w:szCs w:val="32"/>
          <w:lang w:val="en-US" w:eastAsia="fr-FR"/>
        </w:rPr>
      </w:pPr>
      <w:r>
        <w:rPr>
          <w:rFonts w:eastAsia="Times"/>
          <w:sz w:val="32"/>
          <w:szCs w:val="32"/>
          <w:lang w:val="en-US" w:eastAsia="fr-FR"/>
        </w:rPr>
        <w:t>Harmonic Analysis, Operator Algebra and Representation Theory (November 3-7, 2008, CIRM)</w:t>
      </w:r>
    </w:p>
    <w:p w:rsidR="00540DD5" w:rsidRPr="005A4F19" w:rsidRDefault="00540DD5" w:rsidP="00540DD5">
      <w:pPr>
        <w:numPr>
          <w:ilvl w:val="1"/>
          <w:numId w:val="18"/>
        </w:numPr>
        <w:suppressAutoHyphens w:val="0"/>
        <w:overflowPunct/>
        <w:autoSpaceDN w:val="0"/>
        <w:adjustRightInd w:val="0"/>
        <w:textAlignment w:val="auto"/>
        <w:rPr>
          <w:rFonts w:eastAsia="Times"/>
          <w:sz w:val="32"/>
          <w:szCs w:val="32"/>
          <w:lang w:val="en-US" w:eastAsia="fr-FR"/>
        </w:rPr>
      </w:pPr>
      <w:r w:rsidRPr="005F4A5C">
        <w:rPr>
          <w:rFonts w:eastAsia="Times"/>
          <w:sz w:val="32"/>
          <w:szCs w:val="32"/>
          <w:lang w:val="en-US" w:eastAsia="fr-FR"/>
        </w:rPr>
        <w:lastRenderedPageBreak/>
        <w:t>Metz-Nancy-Reims-Strasbourg</w:t>
      </w:r>
      <w:r>
        <w:rPr>
          <w:rFonts w:eastAsia="Times"/>
          <w:sz w:val="32"/>
          <w:szCs w:val="32"/>
          <w:lang w:val="en-US" w:eastAsia="fr-FR"/>
        </w:rPr>
        <w:t xml:space="preserve"> Days</w:t>
      </w:r>
      <w:r w:rsidRPr="005F4A5C">
        <w:rPr>
          <w:rFonts w:eastAsia="Times"/>
          <w:sz w:val="32"/>
          <w:szCs w:val="32"/>
          <w:lang w:val="en-US" w:eastAsia="fr-FR"/>
        </w:rPr>
        <w:t>: Harmonic An</w:t>
      </w:r>
      <w:r>
        <w:rPr>
          <w:rFonts w:eastAsia="Times"/>
          <w:sz w:val="32"/>
          <w:szCs w:val="32"/>
          <w:lang w:val="en-US" w:eastAsia="fr-FR"/>
        </w:rPr>
        <w:t>alysis and Representation Theor</w:t>
      </w:r>
      <w:r w:rsidRPr="005F4A5C">
        <w:rPr>
          <w:rFonts w:eastAsia="Times"/>
          <w:sz w:val="32"/>
          <w:szCs w:val="32"/>
          <w:lang w:val="en-US" w:eastAsia="fr-FR"/>
        </w:rPr>
        <w:t>y ( Strasbourg, November 2008</w:t>
      </w:r>
      <w:r>
        <w:rPr>
          <w:rFonts w:eastAsia="Times"/>
          <w:sz w:val="32"/>
          <w:szCs w:val="32"/>
          <w:lang w:val="en-US" w:eastAsia="fr-FR"/>
        </w:rPr>
        <w:t>, France</w:t>
      </w:r>
      <w:r w:rsidRPr="005F4A5C">
        <w:rPr>
          <w:rFonts w:eastAsia="Times"/>
          <w:sz w:val="32"/>
          <w:szCs w:val="32"/>
          <w:lang w:val="en-US" w:eastAsia="fr-FR"/>
        </w:rPr>
        <w:t xml:space="preserve"> )</w:t>
      </w:r>
    </w:p>
    <w:p w:rsidR="00540DD5" w:rsidRPr="005F4A5C" w:rsidRDefault="00540DD5" w:rsidP="00540DD5">
      <w:pPr>
        <w:numPr>
          <w:ilvl w:val="1"/>
          <w:numId w:val="18"/>
        </w:numPr>
        <w:suppressAutoHyphens w:val="0"/>
        <w:overflowPunct/>
        <w:autoSpaceDN w:val="0"/>
        <w:adjustRightInd w:val="0"/>
        <w:textAlignment w:val="auto"/>
        <w:rPr>
          <w:rFonts w:eastAsia="Times"/>
          <w:sz w:val="32"/>
          <w:szCs w:val="32"/>
          <w:lang w:val="en-US" w:eastAsia="fr-FR"/>
        </w:rPr>
      </w:pPr>
      <w:r w:rsidRPr="005F4A5C">
        <w:rPr>
          <w:rFonts w:eastAsia="Times"/>
          <w:sz w:val="32"/>
          <w:szCs w:val="32"/>
          <w:lang w:val="en-US" w:eastAsia="fr-FR"/>
        </w:rPr>
        <w:t>IRTG student reports - January 29, 2009 (PACE Best Presentation Award 2</w:t>
      </w:r>
      <w:r>
        <w:rPr>
          <w:rFonts w:eastAsia="Times"/>
          <w:sz w:val="32"/>
          <w:szCs w:val="32"/>
          <w:lang w:val="en-US" w:eastAsia="fr-FR"/>
        </w:rPr>
        <w:t>009) – Metz, France</w:t>
      </w:r>
    </w:p>
    <w:p w:rsidR="00540DD5" w:rsidRPr="005A4F19" w:rsidRDefault="00540DD5" w:rsidP="00540DD5">
      <w:pPr>
        <w:numPr>
          <w:ilvl w:val="1"/>
          <w:numId w:val="18"/>
        </w:numPr>
        <w:suppressAutoHyphens w:val="0"/>
        <w:overflowPunct/>
        <w:autoSpaceDN w:val="0"/>
        <w:adjustRightInd w:val="0"/>
        <w:textAlignment w:val="auto"/>
        <w:rPr>
          <w:rFonts w:eastAsia="Times"/>
          <w:sz w:val="32"/>
          <w:szCs w:val="32"/>
          <w:lang w:val="en-US" w:eastAsia="fr-FR"/>
        </w:rPr>
      </w:pPr>
      <w:r w:rsidRPr="002862C7">
        <w:rPr>
          <w:bCs/>
          <w:sz w:val="32"/>
          <w:szCs w:val="32"/>
          <w:lang w:val="en-US"/>
        </w:rPr>
        <w:t>JSPS-MHESRT seminar: Geometric and Harmonic Analysis (Kerkennah</w:t>
      </w:r>
      <w:r>
        <w:rPr>
          <w:bCs/>
          <w:sz w:val="32"/>
          <w:szCs w:val="32"/>
          <w:lang w:val="en-US"/>
        </w:rPr>
        <w:t>, November 2009, Tunisia</w:t>
      </w:r>
      <w:r w:rsidRPr="002862C7">
        <w:rPr>
          <w:bCs/>
          <w:sz w:val="32"/>
          <w:szCs w:val="32"/>
          <w:lang w:val="en-US"/>
        </w:rPr>
        <w:t>)</w:t>
      </w:r>
    </w:p>
    <w:p w:rsidR="00540DD5" w:rsidRPr="00270E6E" w:rsidRDefault="00540DD5" w:rsidP="00540DD5">
      <w:pPr>
        <w:numPr>
          <w:ilvl w:val="1"/>
          <w:numId w:val="18"/>
        </w:numPr>
        <w:suppressAutoHyphens w:val="0"/>
        <w:overflowPunct/>
        <w:autoSpaceDN w:val="0"/>
        <w:adjustRightInd w:val="0"/>
        <w:textAlignment w:val="auto"/>
        <w:rPr>
          <w:rFonts w:eastAsia="Times"/>
          <w:sz w:val="32"/>
          <w:szCs w:val="32"/>
          <w:lang w:val="en-US" w:eastAsia="fr-FR"/>
        </w:rPr>
      </w:pPr>
      <w:r>
        <w:rPr>
          <w:bCs/>
          <w:sz w:val="32"/>
          <w:szCs w:val="32"/>
          <w:lang w:val="en-US"/>
        </w:rPr>
        <w:t>Second Tunisian-Japa</w:t>
      </w:r>
      <w:r w:rsidRPr="002862C7">
        <w:rPr>
          <w:bCs/>
          <w:sz w:val="32"/>
          <w:szCs w:val="32"/>
          <w:lang w:val="en-US"/>
        </w:rPr>
        <w:t>nese Conference on Geometric and Harmonic Analysis on Homogeneous Spaces and Applications</w:t>
      </w:r>
      <w:r>
        <w:rPr>
          <w:bCs/>
          <w:sz w:val="32"/>
          <w:szCs w:val="32"/>
          <w:lang w:val="en-US"/>
        </w:rPr>
        <w:t xml:space="preserve"> </w:t>
      </w:r>
      <w:r w:rsidRPr="002862C7">
        <w:rPr>
          <w:bCs/>
          <w:sz w:val="32"/>
          <w:szCs w:val="32"/>
          <w:lang w:val="en-US"/>
        </w:rPr>
        <w:t>(</w:t>
      </w:r>
      <w:r>
        <w:rPr>
          <w:bCs/>
          <w:sz w:val="32"/>
          <w:szCs w:val="32"/>
          <w:lang w:val="en-US"/>
        </w:rPr>
        <w:t xml:space="preserve">Sousse, December 2011, Tunisia </w:t>
      </w:r>
      <w:r w:rsidRPr="002862C7">
        <w:rPr>
          <w:bCs/>
          <w:sz w:val="32"/>
          <w:szCs w:val="32"/>
          <w:lang w:val="en-US"/>
        </w:rPr>
        <w:t>)</w:t>
      </w:r>
    </w:p>
    <w:p w:rsidR="00540DD5" w:rsidRPr="00AD744F" w:rsidRDefault="00540DD5" w:rsidP="00540DD5">
      <w:pPr>
        <w:numPr>
          <w:ilvl w:val="1"/>
          <w:numId w:val="18"/>
        </w:numPr>
        <w:suppressAutoHyphens w:val="0"/>
        <w:overflowPunct/>
        <w:autoSpaceDN w:val="0"/>
        <w:adjustRightInd w:val="0"/>
        <w:textAlignment w:val="auto"/>
        <w:rPr>
          <w:rFonts w:eastAsia="Times"/>
          <w:sz w:val="32"/>
          <w:szCs w:val="32"/>
          <w:lang w:val="en-US" w:eastAsia="fr-FR"/>
        </w:rPr>
      </w:pPr>
      <w:r>
        <w:rPr>
          <w:bCs/>
          <w:kern w:val="36"/>
          <w:sz w:val="32"/>
          <w:szCs w:val="32"/>
          <w:lang w:val="en-US"/>
        </w:rPr>
        <w:t>12</w:t>
      </w:r>
      <w:r w:rsidRPr="00270E6E">
        <w:rPr>
          <w:bCs/>
          <w:kern w:val="36"/>
          <w:sz w:val="32"/>
          <w:szCs w:val="32"/>
          <w:vertAlign w:val="superscript"/>
          <w:lang w:val="en-US"/>
        </w:rPr>
        <w:t>th</w:t>
      </w:r>
      <w:r>
        <w:rPr>
          <w:bCs/>
          <w:kern w:val="36"/>
          <w:sz w:val="32"/>
          <w:szCs w:val="32"/>
          <w:lang w:val="en-US"/>
        </w:rPr>
        <w:t xml:space="preserve"> International  Symposium</w:t>
      </w:r>
      <w:r w:rsidRPr="00270E6E">
        <w:rPr>
          <w:bCs/>
          <w:kern w:val="36"/>
          <w:sz w:val="32"/>
          <w:szCs w:val="32"/>
          <w:lang w:val="en-US"/>
        </w:rPr>
        <w:t xml:space="preserve"> </w:t>
      </w:r>
      <w:r>
        <w:rPr>
          <w:bCs/>
          <w:kern w:val="36"/>
          <w:sz w:val="32"/>
          <w:szCs w:val="32"/>
          <w:lang w:val="en-US"/>
        </w:rPr>
        <w:t>on Orthogonal  Polynomials, Special Functions and Applications</w:t>
      </w:r>
      <w:r w:rsidRPr="00270E6E">
        <w:rPr>
          <w:bCs/>
          <w:kern w:val="36"/>
          <w:sz w:val="32"/>
          <w:szCs w:val="32"/>
          <w:lang w:val="en-US"/>
        </w:rPr>
        <w:t xml:space="preserve"> </w:t>
      </w:r>
      <w:r>
        <w:rPr>
          <w:bCs/>
          <w:kern w:val="36"/>
          <w:sz w:val="32"/>
          <w:szCs w:val="32"/>
          <w:lang w:val="en-US"/>
        </w:rPr>
        <w:t>(Sousse, March</w:t>
      </w:r>
      <w:r w:rsidRPr="00270E6E">
        <w:rPr>
          <w:bCs/>
          <w:kern w:val="36"/>
          <w:sz w:val="32"/>
          <w:szCs w:val="32"/>
          <w:lang w:val="en-US"/>
        </w:rPr>
        <w:t xml:space="preserve"> 24-29, 2013</w:t>
      </w:r>
      <w:r>
        <w:rPr>
          <w:bCs/>
          <w:kern w:val="36"/>
          <w:sz w:val="32"/>
          <w:szCs w:val="32"/>
          <w:lang w:val="en-US"/>
        </w:rPr>
        <w:t>, Tunisia)</w:t>
      </w:r>
    </w:p>
    <w:p w:rsidR="00523BE5" w:rsidRPr="00540DD5" w:rsidRDefault="00540DD5" w:rsidP="00540DD5">
      <w:pPr>
        <w:numPr>
          <w:ilvl w:val="1"/>
          <w:numId w:val="18"/>
        </w:numPr>
        <w:suppressAutoHyphens w:val="0"/>
        <w:overflowPunct/>
        <w:autoSpaceDN w:val="0"/>
        <w:adjustRightInd w:val="0"/>
        <w:textAlignment w:val="auto"/>
        <w:rPr>
          <w:rFonts w:eastAsia="Times"/>
          <w:sz w:val="32"/>
          <w:szCs w:val="32"/>
          <w:lang w:val="en-US" w:eastAsia="fr-FR"/>
        </w:rPr>
      </w:pPr>
      <w:r w:rsidRPr="00FA3AF1">
        <w:rPr>
          <w:bCs/>
          <w:sz w:val="32"/>
          <w:szCs w:val="32"/>
          <w:lang w:val="en-US"/>
        </w:rPr>
        <w:t xml:space="preserve">Third Tunisian-Japanese Conference on Geometric and Harmonic Analysis on homogeneous Spaces and </w:t>
      </w:r>
      <w:r>
        <w:rPr>
          <w:bCs/>
          <w:sz w:val="32"/>
          <w:szCs w:val="32"/>
          <w:lang w:val="en-US"/>
        </w:rPr>
        <w:t>Applications (Hammamet, December</w:t>
      </w:r>
      <w:r w:rsidRPr="00FA3AF1">
        <w:rPr>
          <w:bCs/>
          <w:sz w:val="32"/>
          <w:szCs w:val="32"/>
          <w:lang w:val="en-US"/>
        </w:rPr>
        <w:t xml:space="preserve"> 2013)</w:t>
      </w:r>
    </w:p>
    <w:p w:rsidR="003C0E90" w:rsidRDefault="00523BE5" w:rsidP="003C0E90">
      <w:pPr>
        <w:bidi/>
        <w:jc w:val="right"/>
        <w:rPr>
          <w:sz w:val="22"/>
          <w:szCs w:val="22"/>
          <w:u w:val="single"/>
          <w:rtl/>
          <w:lang w:val="en-US" w:eastAsia="ar-TN" w:bidi="ar-TN"/>
        </w:rPr>
      </w:pPr>
      <w:r>
        <w:rPr>
          <w:sz w:val="22"/>
          <w:szCs w:val="22"/>
          <w:u w:val="single"/>
          <w:rtl/>
          <w:lang w:val="en-US" w:eastAsia="ar-TN" w:bidi="ar-TN"/>
        </w:rPr>
        <w:t xml:space="preserve">              </w:t>
      </w:r>
    </w:p>
    <w:p w:rsidR="00320C9D" w:rsidRPr="00523BE5" w:rsidRDefault="00320C9D" w:rsidP="00320C9D">
      <w:pPr>
        <w:bidi/>
        <w:jc w:val="right"/>
        <w:rPr>
          <w:sz w:val="22"/>
          <w:szCs w:val="22"/>
          <w:u w:val="single"/>
          <w:lang w:val="en-US" w:eastAsia="ar-TN" w:bidi="ar-TN"/>
        </w:rPr>
      </w:pPr>
    </w:p>
    <w:p w:rsidR="003C0E90" w:rsidRDefault="00867075" w:rsidP="003C0E90">
      <w:pPr>
        <w:bidi/>
        <w:jc w:val="right"/>
        <w:rPr>
          <w:b/>
          <w:bCs/>
          <w:sz w:val="22"/>
          <w:szCs w:val="22"/>
          <w:u w:val="single"/>
          <w:rtl/>
          <w:lang w:val="en-US" w:eastAsia="ar-TN" w:bidi="ar-TN"/>
        </w:rPr>
      </w:pPr>
      <w:r>
        <w:rPr>
          <w:b/>
          <w:bCs/>
          <w:noProof/>
          <w:sz w:val="22"/>
          <w:szCs w:val="2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132715</wp:posOffset>
                </wp:positionV>
                <wp:extent cx="6600825" cy="400050"/>
                <wp:effectExtent l="635" t="0" r="0" b="6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00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>Training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11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11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        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4.45pt;margin-top:10.45pt;width:519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" fillcolor="silver" stroked="f">
                <v:textbox inset="6.75pt,3.75pt,6.75pt,3.75pt">
                  <w:txbxContent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  </w:t>
                      </w:r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>Training</w:t>
                      </w:r>
                    </w:p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11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11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        </w:t>
                      </w:r>
                    </w:p>
                    <w:p w:rsidR="00937604" w:rsidRDefault="00937604" w:rsidP="00D432DA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2DA" w:rsidRDefault="00D432DA" w:rsidP="00D432DA">
      <w:pPr>
        <w:bidi/>
        <w:jc w:val="right"/>
        <w:rPr>
          <w:b/>
          <w:bCs/>
          <w:sz w:val="22"/>
          <w:szCs w:val="22"/>
          <w:u w:val="single"/>
          <w:rtl/>
          <w:lang w:val="en-US" w:eastAsia="ar-TN" w:bidi="ar-TN"/>
        </w:rPr>
      </w:pPr>
    </w:p>
    <w:p w:rsidR="00D432DA" w:rsidRDefault="00D432DA" w:rsidP="00D432DA">
      <w:pPr>
        <w:bidi/>
        <w:jc w:val="right"/>
        <w:rPr>
          <w:b/>
          <w:bCs/>
          <w:sz w:val="22"/>
          <w:szCs w:val="22"/>
          <w:u w:val="single"/>
          <w:rtl/>
          <w:lang w:val="en-US" w:eastAsia="ar-TN" w:bidi="ar-TN"/>
        </w:rPr>
      </w:pPr>
    </w:p>
    <w:p w:rsidR="003C0E90" w:rsidRDefault="003C0E90" w:rsidP="003C0E90">
      <w:pPr>
        <w:bidi/>
        <w:rPr>
          <w:b/>
          <w:bCs/>
          <w:sz w:val="40"/>
          <w:szCs w:val="40"/>
          <w:u w:val="single"/>
          <w:rtl/>
          <w:lang w:val="en-US" w:eastAsia="ar-TN" w:bidi="ar-TN"/>
        </w:rPr>
      </w:pPr>
    </w:p>
    <w:p w:rsidR="003C0E90" w:rsidRDefault="003C0E90" w:rsidP="00693E85">
      <w:pPr>
        <w:pStyle w:val="ListParagraph"/>
        <w:numPr>
          <w:ilvl w:val="0"/>
          <w:numId w:val="12"/>
        </w:numPr>
        <w:ind w:left="709" w:hanging="142"/>
        <w:rPr>
          <w:sz w:val="32"/>
          <w:szCs w:val="32"/>
          <w:lang w:val="en-US" w:eastAsia="ar-TN" w:bidi="ar-TN"/>
        </w:rPr>
      </w:pPr>
      <w:r>
        <w:rPr>
          <w:sz w:val="32"/>
          <w:szCs w:val="32"/>
          <w:lang w:val="en-US" w:eastAsia="ar-TN" w:bidi="ar-TN"/>
        </w:rPr>
        <w:t>T</w:t>
      </w:r>
      <w:r w:rsidRPr="002523CD">
        <w:rPr>
          <w:sz w:val="32"/>
          <w:szCs w:val="32"/>
          <w:lang w:val="en-US" w:eastAsia="ar-TN" w:bidi="ar-TN"/>
        </w:rPr>
        <w:t xml:space="preserve">raining session in university pedagogy </w:t>
      </w:r>
      <w:r>
        <w:rPr>
          <w:sz w:val="32"/>
          <w:szCs w:val="32"/>
          <w:lang w:val="en-US" w:eastAsia="ar-TN" w:bidi="ar-TN"/>
        </w:rPr>
        <w:t>(</w:t>
      </w:r>
      <w:r w:rsidR="00693E85">
        <w:rPr>
          <w:sz w:val="32"/>
          <w:szCs w:val="32"/>
          <w:lang w:val="en-US" w:eastAsia="ar-TN" w:bidi="ar-TN"/>
        </w:rPr>
        <w:t>Sfax</w:t>
      </w:r>
      <w:r>
        <w:rPr>
          <w:sz w:val="32"/>
          <w:szCs w:val="32"/>
          <w:lang w:val="en-US" w:eastAsia="ar-TN" w:bidi="ar-TN"/>
        </w:rPr>
        <w:t xml:space="preserve"> 201</w:t>
      </w:r>
      <w:r w:rsidR="00693E85">
        <w:rPr>
          <w:sz w:val="32"/>
          <w:szCs w:val="32"/>
          <w:lang w:val="en-US" w:eastAsia="ar-TN" w:bidi="ar-TN"/>
        </w:rPr>
        <w:t>0-2011</w:t>
      </w:r>
      <w:r>
        <w:rPr>
          <w:sz w:val="32"/>
          <w:szCs w:val="32"/>
          <w:lang w:val="en-US" w:eastAsia="ar-TN" w:bidi="ar-TN"/>
        </w:rPr>
        <w:t>)</w:t>
      </w:r>
    </w:p>
    <w:p w:rsidR="00D432DA" w:rsidRPr="00D432DA" w:rsidRDefault="00D432DA" w:rsidP="00D432DA">
      <w:pPr>
        <w:rPr>
          <w:sz w:val="32"/>
          <w:szCs w:val="32"/>
          <w:lang w:val="en-US" w:eastAsia="ar-TN" w:bidi="ar-TN"/>
        </w:rPr>
      </w:pPr>
    </w:p>
    <w:p w:rsidR="003C0E90" w:rsidRDefault="00867075" w:rsidP="003C0E90">
      <w:pPr>
        <w:jc w:val="both"/>
        <w:rPr>
          <w:sz w:val="24"/>
          <w:rtl/>
          <w:lang w:val="en-US"/>
        </w:rPr>
      </w:pPr>
      <w:r>
        <w:rPr>
          <w:noProof/>
          <w:sz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91440</wp:posOffset>
                </wp:positionV>
                <wp:extent cx="6600825" cy="423545"/>
                <wp:effectExtent l="635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23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</w:t>
                            </w:r>
                            <w:r w:rsidRPr="00E3313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Computer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Pr="00E3313F">
                              <w:rPr>
                                <w:b/>
                                <w:sz w:val="40"/>
                                <w:szCs w:val="40"/>
                              </w:rPr>
                              <w:t>kills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13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13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        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-4.45pt;margin-top:7.2pt;width:519.75pt;height:3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" fillcolor="silver" stroked="f">
                <v:textbox inset="6.75pt,3.75pt,6.75pt,3.75pt">
                  <w:txbxContent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</w:t>
                      </w:r>
                      <w:r w:rsidRPr="00E3313F">
                        <w:rPr>
                          <w:b/>
                          <w:sz w:val="40"/>
                          <w:szCs w:val="40"/>
                        </w:rPr>
                        <w:t xml:space="preserve">Computer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Pr="00E3313F">
                        <w:rPr>
                          <w:b/>
                          <w:sz w:val="40"/>
                          <w:szCs w:val="40"/>
                        </w:rPr>
                        <w:t>kills</w:t>
                      </w:r>
                    </w:p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13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13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        </w:t>
                      </w:r>
                    </w:p>
                    <w:p w:rsidR="00937604" w:rsidRDefault="00937604" w:rsidP="00D432DA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E90" w:rsidRDefault="003C0E90" w:rsidP="00D432DA">
      <w:pPr>
        <w:jc w:val="right"/>
        <w:rPr>
          <w:sz w:val="24"/>
          <w:lang w:val="en-US"/>
        </w:rPr>
      </w:pPr>
    </w:p>
    <w:p w:rsidR="00D432DA" w:rsidRDefault="00D432DA" w:rsidP="00D432DA">
      <w:pPr>
        <w:jc w:val="right"/>
        <w:rPr>
          <w:sz w:val="24"/>
          <w:lang w:val="en-US"/>
        </w:rPr>
      </w:pPr>
    </w:p>
    <w:p w:rsidR="00D432DA" w:rsidRPr="00AF40DA" w:rsidRDefault="00D432DA" w:rsidP="003C0E90">
      <w:pPr>
        <w:jc w:val="both"/>
        <w:rPr>
          <w:sz w:val="24"/>
          <w:lang w:val="en-US"/>
        </w:rPr>
      </w:pPr>
    </w:p>
    <w:p w:rsidR="003C0E90" w:rsidRPr="00693E85" w:rsidRDefault="003C0E90" w:rsidP="00693E85">
      <w:pPr>
        <w:pStyle w:val="ListParagraph"/>
        <w:numPr>
          <w:ilvl w:val="0"/>
          <w:numId w:val="9"/>
        </w:numPr>
        <w:ind w:left="709" w:hanging="283"/>
        <w:jc w:val="both"/>
        <w:rPr>
          <w:sz w:val="32"/>
          <w:szCs w:val="32"/>
          <w:lang w:val="en-GB"/>
        </w:rPr>
      </w:pPr>
      <w:r w:rsidRPr="00670B0C">
        <w:rPr>
          <w:sz w:val="32"/>
          <w:szCs w:val="32"/>
          <w:lang w:val="en-GB"/>
        </w:rPr>
        <w:t xml:space="preserve">Windows </w:t>
      </w:r>
    </w:p>
    <w:p w:rsidR="003C0E90" w:rsidRDefault="003C0E90" w:rsidP="003C0E90">
      <w:pPr>
        <w:pStyle w:val="ListParagraph"/>
        <w:numPr>
          <w:ilvl w:val="0"/>
          <w:numId w:val="9"/>
        </w:numPr>
        <w:ind w:left="567" w:hanging="141"/>
        <w:jc w:val="bot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Maple</w:t>
      </w:r>
    </w:p>
    <w:p w:rsidR="003C0E90" w:rsidRPr="00693E85" w:rsidRDefault="003C0E90" w:rsidP="00693E85">
      <w:pPr>
        <w:pStyle w:val="ListParagraph"/>
        <w:numPr>
          <w:ilvl w:val="0"/>
          <w:numId w:val="9"/>
        </w:numPr>
        <w:ind w:left="709" w:hanging="283"/>
        <w:jc w:val="both"/>
        <w:rPr>
          <w:sz w:val="32"/>
          <w:szCs w:val="32"/>
          <w:lang w:val="en-GB"/>
        </w:rPr>
      </w:pPr>
      <w:r w:rsidRPr="00670B0C">
        <w:rPr>
          <w:sz w:val="32"/>
          <w:szCs w:val="32"/>
          <w:lang w:val="en-GB"/>
        </w:rPr>
        <w:t>Latex</w:t>
      </w:r>
    </w:p>
    <w:p w:rsidR="003C0E90" w:rsidRDefault="003C0E90" w:rsidP="003C0E90">
      <w:pPr>
        <w:pStyle w:val="ListParagraph"/>
        <w:numPr>
          <w:ilvl w:val="0"/>
          <w:numId w:val="9"/>
        </w:numPr>
        <w:ind w:left="709" w:hanging="283"/>
        <w:jc w:val="bot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MATLAB</w:t>
      </w:r>
    </w:p>
    <w:p w:rsidR="00D432DA" w:rsidRPr="00D432DA" w:rsidRDefault="00D432DA" w:rsidP="00D432DA">
      <w:pPr>
        <w:jc w:val="both"/>
        <w:rPr>
          <w:sz w:val="32"/>
          <w:szCs w:val="32"/>
          <w:lang w:val="en-GB"/>
        </w:rPr>
      </w:pPr>
    </w:p>
    <w:p w:rsidR="003C0E90" w:rsidRDefault="00867075" w:rsidP="003C0E90">
      <w:pPr>
        <w:jc w:val="both"/>
        <w:rPr>
          <w:sz w:val="24"/>
          <w:lang w:val="en-GB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101600</wp:posOffset>
                </wp:positionV>
                <wp:extent cx="6600825" cy="420370"/>
                <wp:effectExtent l="635" t="0" r="0" b="190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203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Language</w:t>
                            </w:r>
                            <w:r w:rsidRPr="00E3313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Pr="00E3313F">
                              <w:rPr>
                                <w:b/>
                                <w:sz w:val="40"/>
                                <w:szCs w:val="40"/>
                              </w:rPr>
                              <w:t>kills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19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199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        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-4.45pt;margin-top:8pt;width:519.75pt;height:3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" fillcolor="silver" stroked="f">
                <v:textbox inset="6.75pt,3.75pt,6.75pt,3.75pt">
                  <w:txbxContent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Language</w:t>
                      </w:r>
                      <w:r w:rsidRPr="00E3313F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Pr="00E3313F">
                        <w:rPr>
                          <w:b/>
                          <w:sz w:val="40"/>
                          <w:szCs w:val="40"/>
                        </w:rPr>
                        <w:t>kills</w:t>
                      </w:r>
                    </w:p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19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199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        </w:t>
                      </w:r>
                    </w:p>
                    <w:p w:rsidR="00937604" w:rsidRDefault="00937604" w:rsidP="00D432DA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E90" w:rsidRDefault="003C0E90" w:rsidP="003C0E90">
      <w:pPr>
        <w:jc w:val="both"/>
        <w:rPr>
          <w:sz w:val="24"/>
          <w:lang w:val="en-GB"/>
        </w:rPr>
      </w:pPr>
    </w:p>
    <w:p w:rsidR="00D432DA" w:rsidRDefault="00D432DA" w:rsidP="003C0E90">
      <w:pPr>
        <w:jc w:val="both"/>
        <w:rPr>
          <w:sz w:val="24"/>
          <w:lang w:val="en-GB"/>
        </w:rPr>
      </w:pPr>
    </w:p>
    <w:p w:rsidR="003C0E90" w:rsidRDefault="003C0E90" w:rsidP="003C0E90">
      <w:pPr>
        <w:rPr>
          <w:b/>
          <w:sz w:val="28"/>
          <w:u w:val="single"/>
        </w:rPr>
      </w:pPr>
    </w:p>
    <w:p w:rsidR="003C0E90" w:rsidRPr="00670B0C" w:rsidRDefault="003C0E90" w:rsidP="003C0E90">
      <w:pPr>
        <w:pStyle w:val="ListParagraph"/>
        <w:numPr>
          <w:ilvl w:val="0"/>
          <w:numId w:val="10"/>
        </w:numPr>
        <w:ind w:left="709" w:hanging="283"/>
        <w:jc w:val="both"/>
        <w:rPr>
          <w:sz w:val="32"/>
          <w:szCs w:val="32"/>
        </w:rPr>
      </w:pPr>
      <w:r w:rsidRPr="00670B0C">
        <w:rPr>
          <w:b/>
          <w:sz w:val="32"/>
          <w:szCs w:val="32"/>
          <w:lang w:val="en-GB"/>
        </w:rPr>
        <w:t>Arabic</w:t>
      </w:r>
      <w:r w:rsidRPr="00670B0C">
        <w:rPr>
          <w:sz w:val="32"/>
          <w:szCs w:val="32"/>
        </w:rPr>
        <w:t xml:space="preserve">: </w:t>
      </w:r>
      <w:r w:rsidRPr="00670B0C">
        <w:rPr>
          <w:sz w:val="32"/>
          <w:szCs w:val="32"/>
          <w:lang w:val="en-GB"/>
        </w:rPr>
        <w:t>Mother</w:t>
      </w:r>
      <w:r w:rsidRPr="00670B0C">
        <w:rPr>
          <w:sz w:val="32"/>
          <w:szCs w:val="32"/>
        </w:rPr>
        <w:t xml:space="preserve"> </w:t>
      </w:r>
      <w:r w:rsidRPr="00670B0C">
        <w:rPr>
          <w:sz w:val="32"/>
          <w:szCs w:val="32"/>
          <w:lang w:val="en-GB"/>
        </w:rPr>
        <w:t>tongue</w:t>
      </w:r>
      <w:r w:rsidRPr="00670B0C">
        <w:rPr>
          <w:sz w:val="32"/>
          <w:szCs w:val="32"/>
        </w:rPr>
        <w:t>.</w:t>
      </w:r>
    </w:p>
    <w:p w:rsidR="003C0E90" w:rsidRPr="00670B0C" w:rsidRDefault="003C0E90" w:rsidP="003C0E90">
      <w:pPr>
        <w:pStyle w:val="ListParagraph"/>
        <w:numPr>
          <w:ilvl w:val="0"/>
          <w:numId w:val="10"/>
        </w:numPr>
        <w:ind w:left="709" w:hanging="283"/>
        <w:jc w:val="both"/>
        <w:rPr>
          <w:sz w:val="32"/>
          <w:szCs w:val="32"/>
          <w:lang w:val="en-GB"/>
        </w:rPr>
      </w:pPr>
      <w:r w:rsidRPr="00670B0C">
        <w:rPr>
          <w:b/>
          <w:bCs/>
          <w:sz w:val="32"/>
          <w:szCs w:val="32"/>
          <w:lang w:val="en-US"/>
        </w:rPr>
        <w:t>French</w:t>
      </w:r>
      <w:r w:rsidRPr="00670B0C">
        <w:rPr>
          <w:sz w:val="32"/>
          <w:szCs w:val="32"/>
          <w:lang w:val="en-US"/>
        </w:rPr>
        <w:t>: Perfect both written and spoken</w:t>
      </w:r>
      <w:r w:rsidRPr="00670B0C">
        <w:rPr>
          <w:sz w:val="32"/>
          <w:szCs w:val="32"/>
          <w:lang w:val="en-GB"/>
        </w:rPr>
        <w:t>.</w:t>
      </w:r>
    </w:p>
    <w:p w:rsidR="003C0E90" w:rsidRDefault="003C0E90" w:rsidP="003C0E90">
      <w:pPr>
        <w:pStyle w:val="ListParagraph"/>
        <w:numPr>
          <w:ilvl w:val="0"/>
          <w:numId w:val="10"/>
        </w:numPr>
        <w:ind w:left="709" w:hanging="283"/>
        <w:jc w:val="both"/>
        <w:rPr>
          <w:sz w:val="32"/>
          <w:szCs w:val="32"/>
          <w:lang w:val="en-GB"/>
        </w:rPr>
      </w:pPr>
      <w:r w:rsidRPr="00670B0C">
        <w:rPr>
          <w:b/>
          <w:sz w:val="32"/>
          <w:szCs w:val="32"/>
          <w:lang w:val="en-GB"/>
        </w:rPr>
        <w:t>English:</w:t>
      </w:r>
      <w:r w:rsidRPr="00670B0C">
        <w:rPr>
          <w:sz w:val="32"/>
          <w:szCs w:val="32"/>
          <w:lang w:val="en-GB"/>
        </w:rPr>
        <w:t xml:space="preserve"> good </w:t>
      </w:r>
      <w:r w:rsidRPr="00670B0C">
        <w:rPr>
          <w:sz w:val="32"/>
          <w:szCs w:val="32"/>
          <w:lang w:val="en-US"/>
        </w:rPr>
        <w:t>both written and spoken</w:t>
      </w:r>
      <w:r w:rsidRPr="00670B0C">
        <w:rPr>
          <w:sz w:val="32"/>
          <w:szCs w:val="32"/>
          <w:lang w:val="en-GB"/>
        </w:rPr>
        <w:t>.</w:t>
      </w:r>
    </w:p>
    <w:p w:rsidR="00D432DA" w:rsidRDefault="00D432DA" w:rsidP="00D432DA">
      <w:pPr>
        <w:jc w:val="both"/>
        <w:rPr>
          <w:sz w:val="32"/>
          <w:szCs w:val="32"/>
          <w:lang w:val="en-GB"/>
        </w:rPr>
      </w:pPr>
    </w:p>
    <w:p w:rsidR="00D432DA" w:rsidRDefault="00867075" w:rsidP="00D432DA">
      <w:pPr>
        <w:jc w:val="both"/>
        <w:rPr>
          <w:sz w:val="32"/>
          <w:szCs w:val="32"/>
          <w:lang w:val="en-GB"/>
        </w:rPr>
      </w:pPr>
      <w:r>
        <w:rPr>
          <w:noProof/>
          <w:sz w:val="32"/>
          <w:szCs w:val="3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165100</wp:posOffset>
                </wp:positionV>
                <wp:extent cx="6648450" cy="429260"/>
                <wp:effectExtent l="635" t="3175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29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</w:t>
                            </w:r>
                            <w:r w:rsidRPr="00670B0C"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>Abilities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22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8350" cy="351641"/>
                                  <wp:effectExtent l="19050" t="0" r="0" b="0"/>
                                  <wp:docPr id="22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0" cy="35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TN" w:bidi="ar-TN"/>
                              </w:rPr>
                              <w:t xml:space="preserve">                                              </w:t>
                            </w:r>
                          </w:p>
                          <w:p w:rsidR="00937604" w:rsidRDefault="00937604" w:rsidP="00D432DA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-4.45pt;margin-top:13pt;width:523.5pt;height: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" fillcolor="silver" stroked="f">
                <v:textbox inset="6.75pt,3.75pt,6.75pt,3.75pt">
                  <w:txbxContent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</w:t>
                      </w:r>
                      <w:r w:rsidRPr="00670B0C">
                        <w:rPr>
                          <w:b/>
                          <w:sz w:val="40"/>
                          <w:szCs w:val="40"/>
                          <w:lang w:val="en-GB"/>
                        </w:rPr>
                        <w:t>Abilities</w:t>
                      </w:r>
                    </w:p>
                    <w:p w:rsidR="00937604" w:rsidRDefault="00937604" w:rsidP="00D432DA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22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 w:eastAsia="en-US"/>
                        </w:rPr>
                        <w:drawing>
                          <wp:inline distT="0" distB="0" distL="0" distR="0">
                            <wp:extent cx="5848350" cy="351641"/>
                            <wp:effectExtent l="19050" t="0" r="0" b="0"/>
                            <wp:docPr id="22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0" cy="35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eastAsia="ar-TN" w:bidi="ar-TN"/>
                        </w:rPr>
                        <w:t xml:space="preserve">                                              </w:t>
                      </w:r>
                    </w:p>
                    <w:p w:rsidR="00937604" w:rsidRDefault="00937604" w:rsidP="00D432DA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2DA" w:rsidRDefault="00D432DA" w:rsidP="00D432DA">
      <w:pPr>
        <w:jc w:val="both"/>
        <w:rPr>
          <w:sz w:val="32"/>
          <w:szCs w:val="32"/>
          <w:lang w:val="en-GB"/>
        </w:rPr>
      </w:pPr>
    </w:p>
    <w:p w:rsidR="003C0E90" w:rsidRPr="006B617E" w:rsidRDefault="003C0E90" w:rsidP="003C0E90">
      <w:pPr>
        <w:rPr>
          <w:b/>
          <w:sz w:val="28"/>
          <w:u w:val="single"/>
          <w:lang w:val="en-US"/>
        </w:rPr>
      </w:pPr>
    </w:p>
    <w:p w:rsidR="00D432DA" w:rsidRPr="006B617E" w:rsidRDefault="00D432DA" w:rsidP="003C0E90">
      <w:pPr>
        <w:rPr>
          <w:b/>
          <w:sz w:val="28"/>
          <w:u w:val="single"/>
          <w:lang w:val="en-US"/>
        </w:rPr>
      </w:pPr>
    </w:p>
    <w:p w:rsidR="003C0E90" w:rsidRPr="00670B0C" w:rsidRDefault="003C0E90" w:rsidP="003C0E90">
      <w:pPr>
        <w:pStyle w:val="ListParagraph"/>
        <w:numPr>
          <w:ilvl w:val="0"/>
          <w:numId w:val="11"/>
        </w:numPr>
        <w:ind w:left="709" w:hanging="142"/>
        <w:jc w:val="both"/>
        <w:rPr>
          <w:sz w:val="32"/>
          <w:szCs w:val="32"/>
          <w:lang w:val="en-US"/>
        </w:rPr>
      </w:pPr>
      <w:r w:rsidRPr="00670B0C">
        <w:rPr>
          <w:sz w:val="32"/>
          <w:szCs w:val="32"/>
          <w:lang w:val="en-US"/>
        </w:rPr>
        <w:t xml:space="preserve">Good communication with </w:t>
      </w:r>
      <w:r w:rsidRPr="002B75AE">
        <w:rPr>
          <w:sz w:val="32"/>
          <w:szCs w:val="32"/>
          <w:lang w:val="en-US"/>
        </w:rPr>
        <w:t>students</w:t>
      </w:r>
      <w:r>
        <w:rPr>
          <w:sz w:val="32"/>
          <w:szCs w:val="32"/>
          <w:lang w:val="en-US"/>
        </w:rPr>
        <w:t>.</w:t>
      </w:r>
    </w:p>
    <w:p w:rsidR="003C0E90" w:rsidRPr="00670B0C" w:rsidRDefault="003C0E90" w:rsidP="003C0E90">
      <w:pPr>
        <w:pStyle w:val="ListParagraph"/>
        <w:numPr>
          <w:ilvl w:val="0"/>
          <w:numId w:val="11"/>
        </w:numPr>
        <w:tabs>
          <w:tab w:val="left" w:pos="709"/>
        </w:tabs>
        <w:ind w:left="709" w:hanging="142"/>
        <w:jc w:val="both"/>
        <w:rPr>
          <w:sz w:val="32"/>
          <w:szCs w:val="32"/>
          <w:lang w:val="en-US"/>
        </w:rPr>
      </w:pPr>
      <w:r w:rsidRPr="00670B0C">
        <w:rPr>
          <w:sz w:val="32"/>
          <w:szCs w:val="32"/>
          <w:lang w:val="en-US"/>
        </w:rPr>
        <w:t>Full integration in work environment</w:t>
      </w:r>
      <w:r>
        <w:rPr>
          <w:sz w:val="32"/>
          <w:szCs w:val="32"/>
          <w:lang w:val="en-US"/>
        </w:rPr>
        <w:t>.</w:t>
      </w:r>
    </w:p>
    <w:p w:rsidR="001379C4" w:rsidRPr="00320C9D" w:rsidRDefault="003C0E90" w:rsidP="00320C9D">
      <w:pPr>
        <w:pStyle w:val="ListParagraph"/>
        <w:numPr>
          <w:ilvl w:val="0"/>
          <w:numId w:val="11"/>
        </w:numPr>
        <w:ind w:left="709" w:hanging="142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Adaptability to new situations.</w:t>
      </w:r>
    </w:p>
    <w:sectPr w:rsidR="001379C4" w:rsidRPr="00320C9D" w:rsidSect="00937604">
      <w:footerReference w:type="default" r:id="rId28"/>
      <w:pgSz w:w="11906" w:h="16838"/>
      <w:pgMar w:top="1276" w:right="1418" w:bottom="113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C4" w:rsidRDefault="008A50C4" w:rsidP="00047376">
      <w:r>
        <w:separator/>
      </w:r>
    </w:p>
  </w:endnote>
  <w:endnote w:type="continuationSeparator" w:id="0">
    <w:p w:rsidR="008A50C4" w:rsidRDefault="008A50C4" w:rsidP="0004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 Palladio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04" w:rsidRDefault="006500E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127">
      <w:rPr>
        <w:noProof/>
      </w:rPr>
      <w:t>3</w:t>
    </w:r>
    <w:r>
      <w:rPr>
        <w:noProof/>
      </w:rPr>
      <w:fldChar w:fldCharType="end"/>
    </w:r>
  </w:p>
  <w:p w:rsidR="00937604" w:rsidRDefault="00937604">
    <w:pPr>
      <w:pStyle w:val="Footer"/>
    </w:pPr>
  </w:p>
  <w:p w:rsidR="00937604" w:rsidRDefault="009376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C4" w:rsidRDefault="008A50C4" w:rsidP="00047376">
      <w:r>
        <w:separator/>
      </w:r>
    </w:p>
  </w:footnote>
  <w:footnote w:type="continuationSeparator" w:id="0">
    <w:p w:rsidR="008A50C4" w:rsidRDefault="008A50C4" w:rsidP="0004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5C4"/>
    <w:multiLevelType w:val="hybridMultilevel"/>
    <w:tmpl w:val="183C14F4"/>
    <w:name w:val="WW8Num12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52B5"/>
    <w:multiLevelType w:val="hybridMultilevel"/>
    <w:tmpl w:val="520AC87A"/>
    <w:lvl w:ilvl="0" w:tplc="54B29098">
      <w:start w:val="199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729"/>
    <w:multiLevelType w:val="hybridMultilevel"/>
    <w:tmpl w:val="DB3E9B18"/>
    <w:lvl w:ilvl="0" w:tplc="54B29098">
      <w:start w:val="199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7F5E"/>
    <w:multiLevelType w:val="hybridMultilevel"/>
    <w:tmpl w:val="7706A57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6B268E9"/>
    <w:multiLevelType w:val="hybridMultilevel"/>
    <w:tmpl w:val="05AAB122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D33E65"/>
    <w:multiLevelType w:val="hybridMultilevel"/>
    <w:tmpl w:val="BF3E4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A2CB7"/>
    <w:multiLevelType w:val="hybridMultilevel"/>
    <w:tmpl w:val="2B060E8A"/>
    <w:lvl w:ilvl="0" w:tplc="E904E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7555C"/>
    <w:multiLevelType w:val="hybridMultilevel"/>
    <w:tmpl w:val="1F6A67A6"/>
    <w:lvl w:ilvl="0" w:tplc="E6423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0560"/>
    <w:multiLevelType w:val="hybridMultilevel"/>
    <w:tmpl w:val="28D01070"/>
    <w:lvl w:ilvl="0" w:tplc="391EA65A">
      <w:start w:val="1"/>
      <w:numFmt w:val="bullet"/>
      <w:lvlText w:val=""/>
      <w:lvlJc w:val="right"/>
      <w:pPr>
        <w:ind w:left="2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 w15:restartNumberingAfterBreak="0">
    <w:nsid w:val="243C527B"/>
    <w:multiLevelType w:val="hybridMultilevel"/>
    <w:tmpl w:val="1D3AB5A0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859123B"/>
    <w:multiLevelType w:val="hybridMultilevel"/>
    <w:tmpl w:val="3168E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C4E88"/>
    <w:multiLevelType w:val="hybridMultilevel"/>
    <w:tmpl w:val="35382392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97A3030"/>
    <w:multiLevelType w:val="hybridMultilevel"/>
    <w:tmpl w:val="85F47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7EB2"/>
    <w:multiLevelType w:val="hybridMultilevel"/>
    <w:tmpl w:val="9EC8EBA8"/>
    <w:lvl w:ilvl="0" w:tplc="A96AC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8799C"/>
    <w:multiLevelType w:val="hybridMultilevel"/>
    <w:tmpl w:val="5C500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A49DF"/>
    <w:multiLevelType w:val="hybridMultilevel"/>
    <w:tmpl w:val="DFDA2900"/>
    <w:lvl w:ilvl="0" w:tplc="31168600">
      <w:start w:val="1995"/>
      <w:numFmt w:val="bullet"/>
      <w:lvlText w:val=""/>
      <w:lvlJc w:val="left"/>
      <w:pPr>
        <w:ind w:left="1425" w:hanging="360"/>
      </w:pPr>
      <w:rPr>
        <w:rFonts w:ascii="Wingdings" w:eastAsia="Times New Roman" w:hAnsi="Wingdings" w:cs="Times New Roman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3EE12B1"/>
    <w:multiLevelType w:val="hybridMultilevel"/>
    <w:tmpl w:val="5FC6BEEE"/>
    <w:lvl w:ilvl="0" w:tplc="391EA65A">
      <w:start w:val="1"/>
      <w:numFmt w:val="bullet"/>
      <w:lvlText w:val=""/>
      <w:lvlJc w:val="righ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5B214A05"/>
    <w:multiLevelType w:val="hybridMultilevel"/>
    <w:tmpl w:val="A0C65684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66E124AF"/>
    <w:multiLevelType w:val="hybridMultilevel"/>
    <w:tmpl w:val="075E0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F4229"/>
    <w:multiLevelType w:val="hybridMultilevel"/>
    <w:tmpl w:val="6D840062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706E7EBC"/>
    <w:multiLevelType w:val="hybridMultilevel"/>
    <w:tmpl w:val="DE1A4444"/>
    <w:lvl w:ilvl="0" w:tplc="5BEAA642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b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1" w15:restartNumberingAfterBreak="0">
    <w:nsid w:val="718B3660"/>
    <w:multiLevelType w:val="hybridMultilevel"/>
    <w:tmpl w:val="4BB26322"/>
    <w:lvl w:ilvl="0" w:tplc="A96AC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9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16"/>
  </w:num>
  <w:num w:numId="12">
    <w:abstractNumId w:val="8"/>
  </w:num>
  <w:num w:numId="13">
    <w:abstractNumId w:val="4"/>
  </w:num>
  <w:num w:numId="14">
    <w:abstractNumId w:val="17"/>
  </w:num>
  <w:num w:numId="15">
    <w:abstractNumId w:val="7"/>
  </w:num>
  <w:num w:numId="16">
    <w:abstractNumId w:val="15"/>
  </w:num>
  <w:num w:numId="17">
    <w:abstractNumId w:val="18"/>
  </w:num>
  <w:num w:numId="18">
    <w:abstractNumId w:val="14"/>
  </w:num>
  <w:num w:numId="19">
    <w:abstractNumId w:val="21"/>
  </w:num>
  <w:num w:numId="20">
    <w:abstractNumId w:val="13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90"/>
    <w:rsid w:val="00047376"/>
    <w:rsid w:val="00051786"/>
    <w:rsid w:val="0005592F"/>
    <w:rsid w:val="000D6D6A"/>
    <w:rsid w:val="001379C4"/>
    <w:rsid w:val="001565EC"/>
    <w:rsid w:val="001937C3"/>
    <w:rsid w:val="001B10EA"/>
    <w:rsid w:val="001E4508"/>
    <w:rsid w:val="001E496D"/>
    <w:rsid w:val="00205C3D"/>
    <w:rsid w:val="002223E5"/>
    <w:rsid w:val="00260728"/>
    <w:rsid w:val="002C43BF"/>
    <w:rsid w:val="00320C9D"/>
    <w:rsid w:val="00336387"/>
    <w:rsid w:val="00343E35"/>
    <w:rsid w:val="003C0E90"/>
    <w:rsid w:val="00401E70"/>
    <w:rsid w:val="00404F50"/>
    <w:rsid w:val="0040516B"/>
    <w:rsid w:val="004427DF"/>
    <w:rsid w:val="004718C8"/>
    <w:rsid w:val="00523BE5"/>
    <w:rsid w:val="00540DD5"/>
    <w:rsid w:val="005B3328"/>
    <w:rsid w:val="005C71AC"/>
    <w:rsid w:val="005D771E"/>
    <w:rsid w:val="0062724A"/>
    <w:rsid w:val="00646FE4"/>
    <w:rsid w:val="006500E7"/>
    <w:rsid w:val="00693E85"/>
    <w:rsid w:val="006B617E"/>
    <w:rsid w:val="006D705B"/>
    <w:rsid w:val="007C68AB"/>
    <w:rsid w:val="00867075"/>
    <w:rsid w:val="008A50C4"/>
    <w:rsid w:val="00937604"/>
    <w:rsid w:val="00965BFD"/>
    <w:rsid w:val="00972C7D"/>
    <w:rsid w:val="009924F4"/>
    <w:rsid w:val="00994D13"/>
    <w:rsid w:val="00A05961"/>
    <w:rsid w:val="00A0692D"/>
    <w:rsid w:val="00A92406"/>
    <w:rsid w:val="00AD6023"/>
    <w:rsid w:val="00B22E52"/>
    <w:rsid w:val="00B72EF2"/>
    <w:rsid w:val="00BA5445"/>
    <w:rsid w:val="00BD4D93"/>
    <w:rsid w:val="00C07127"/>
    <w:rsid w:val="00C36771"/>
    <w:rsid w:val="00C95676"/>
    <w:rsid w:val="00D15E5E"/>
    <w:rsid w:val="00D32585"/>
    <w:rsid w:val="00D432DA"/>
    <w:rsid w:val="00DA1408"/>
    <w:rsid w:val="00DB3C9C"/>
    <w:rsid w:val="00E03A51"/>
    <w:rsid w:val="00E221DE"/>
    <w:rsid w:val="00E5605C"/>
    <w:rsid w:val="00F31A2F"/>
    <w:rsid w:val="00F8557F"/>
    <w:rsid w:val="00FB1FA3"/>
    <w:rsid w:val="00F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silver" stroke="f">
      <v:fill color="silver"/>
      <v:stroke on="f"/>
      <v:textbox inset="6.75pt,3.75pt,6.75pt,3.75pt"/>
    </o:shapedefaults>
    <o:shapelayout v:ext="edit">
      <o:idmap v:ext="edit" data="1"/>
    </o:shapelayout>
  </w:shapeDefaults>
  <w:decimalSymbol w:val="."/>
  <w:listSeparator w:val=";"/>
  <w15:docId w15:val="{00F1EF78-B8B1-4AD1-B820-CD495038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0E90"/>
    <w:pPr>
      <w:spacing w:before="100" w:after="100"/>
    </w:pPr>
    <w:rPr>
      <w:sz w:val="24"/>
      <w:szCs w:val="24"/>
      <w:lang w:val="en-GB"/>
    </w:rPr>
  </w:style>
  <w:style w:type="character" w:customStyle="1" w:styleId="hps">
    <w:name w:val="hps"/>
    <w:basedOn w:val="DefaultParagraphFont"/>
    <w:rsid w:val="003C0E90"/>
  </w:style>
  <w:style w:type="paragraph" w:styleId="ListParagraph">
    <w:name w:val="List Paragraph"/>
    <w:basedOn w:val="Normal"/>
    <w:uiPriority w:val="34"/>
    <w:qFormat/>
    <w:rsid w:val="003C0E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0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3C0E90"/>
    <w:pPr>
      <w:autoSpaceDE w:val="0"/>
      <w:autoSpaceDN w:val="0"/>
      <w:adjustRightInd w:val="0"/>
      <w:spacing w:after="0" w:line="240" w:lineRule="auto"/>
    </w:pPr>
    <w:rPr>
      <w:rFonts w:ascii="URW Palladio L" w:eastAsia="Calibri" w:hAnsi="URW Palladio L" w:cs="URW Palladio L"/>
      <w:color w:val="000000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90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D43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entralblatt-math.org/portal/en/zmath/search/?q=ai:elloumi.mounir" TargetMode="External"/><Relationship Id="rId18" Type="http://schemas.openxmlformats.org/officeDocument/2006/relationships/hyperlink" Target="http://www.zentralblatt-math.org/portal/en/zmath/search/?q=ai:ludwig.jean" TargetMode="External"/><Relationship Id="rId26" Type="http://schemas.openxmlformats.org/officeDocument/2006/relationships/hyperlink" Target="http://www.zentralblatt-math.org/portal/en/zmath/search/?q=ai:baklouti.al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entralblatt-math.org/portal/en/zmath/search/?q=ai:elloumi.mounir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zentralblatt-math.org/portal/en/zmath/journals/search/?an=00001254" TargetMode="External"/><Relationship Id="rId17" Type="http://schemas.openxmlformats.org/officeDocument/2006/relationships/hyperlink" Target="http://www.zentralblatt-math.org/portal/en/zmath/search/?q=ai:elloumi.mounir" TargetMode="External"/><Relationship Id="rId25" Type="http://schemas.openxmlformats.org/officeDocument/2006/relationships/hyperlink" Target="http://www.zentralblatt-math.org/portal/en/zmath/search/?q=ai:elloumi.mounir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zentralblatt-math.org/portal/en/zmath/search/?q=ai:abdelmoula.fatma" TargetMode="External"/><Relationship Id="rId20" Type="http://schemas.openxmlformats.org/officeDocument/2006/relationships/hyperlink" Target="http://www.zentralblatt-math.org/portal/en/zmath/search/?q=ai:baklouti.al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entralblatt-math.org/portal/en/zmath/search/?q=ai:ludwig.jean" TargetMode="External"/><Relationship Id="rId24" Type="http://schemas.openxmlformats.org/officeDocument/2006/relationships/hyperlink" Target="http://www.zentralblatt-math.org/portal/en/zmath/journals/search/?an=00000107" TargetMode="Externa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www.zentralblatt-math.org/portal/en/zmath/journals/search/?an=00000492" TargetMode="External"/><Relationship Id="rId23" Type="http://schemas.openxmlformats.org/officeDocument/2006/relationships/hyperlink" Target="http://www.zentralblatt-math.org/portal/en/zmath/search/?q=ai:elloumi.mounir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zentralblatt-math.org/portal/en/zmath/search/?q=ai:elloumi.mounir" TargetMode="External"/><Relationship Id="rId19" Type="http://schemas.openxmlformats.org/officeDocument/2006/relationships/hyperlink" Target="http://www.zentralblatt-math.org/portal/en/zmath/journals/search/?an=00002084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mounir_elloumi@yahoo.fr" TargetMode="External"/><Relationship Id="rId14" Type="http://schemas.openxmlformats.org/officeDocument/2006/relationships/hyperlink" Target="http://www.zentralblatt-math.org/portal/en/zmath/search/?q=ai:ludwig.jean" TargetMode="External"/><Relationship Id="rId22" Type="http://schemas.openxmlformats.org/officeDocument/2006/relationships/hyperlink" Target="http://www.zentralblatt-math.org/portal/en/zmath/search/?q=ai:baklouti.ali" TargetMode="External"/><Relationship Id="rId27" Type="http://schemas.openxmlformats.org/officeDocument/2006/relationships/hyperlink" Target="http://www.zentralblatt-math.org/portal/en/zmath/search/?q=ai:elloumi.mounir" TargetMode="External"/><Relationship Id="rId30" Type="http://schemas.openxmlformats.org/officeDocument/2006/relationships/theme" Target="theme/theme1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68022B-399C-44B8-A680-8BFA949C9586}"/>
</file>

<file path=customXml/itemProps2.xml><?xml version="1.0" encoding="utf-8"?>
<ds:datastoreItem xmlns:ds="http://schemas.openxmlformats.org/officeDocument/2006/customXml" ds:itemID="{65FA9FBE-2A79-4D9C-871B-950558BA99AA}"/>
</file>

<file path=customXml/itemProps3.xml><?xml version="1.0" encoding="utf-8"?>
<ds:datastoreItem xmlns:ds="http://schemas.openxmlformats.org/officeDocument/2006/customXml" ds:itemID="{66C0026A-B96F-4D60-A117-AF8FF0A1A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Sweet</Company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MOUNIR ABDELLAZIZ ELLOUMI</cp:lastModifiedBy>
  <cp:revision>13</cp:revision>
  <dcterms:created xsi:type="dcterms:W3CDTF">2015-08-23T07:55:00Z</dcterms:created>
  <dcterms:modified xsi:type="dcterms:W3CDTF">2018-09-02T09:17:00Z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