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EE532E" w14:paraId="6AFAB1C7" w14:textId="77777777" w:rsidTr="00883B59">
        <w:tc>
          <w:tcPr>
            <w:tcW w:w="3740" w:type="dxa"/>
            <w:vMerge w:val="restart"/>
          </w:tcPr>
          <w:p w14:paraId="1EFB3321" w14:textId="77777777" w:rsidR="00EE532E" w:rsidRDefault="00EE532E" w:rsidP="00883B5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95456" behindDoc="1" locked="0" layoutInCell="1" allowOverlap="1" wp14:anchorId="22A4F11E" wp14:editId="2CC2D9C0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84" name="صورة 5" descr="http://tbn0.google.com/images?q=tbn:TcxkI7-SKSG-XM:http://kfu.files.googlepages.com/newKFU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25E54E69" w14:textId="77777777" w:rsidR="00EE532E" w:rsidRPr="00F018C0" w:rsidRDefault="00EE532E" w:rsidP="00FA6B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</w:t>
            </w:r>
            <w:r w:rsidR="00A228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مح. </w:t>
            </w:r>
            <w:r w:rsidR="00FA6B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لطيفة بوطويبة</w:t>
            </w:r>
          </w:p>
        </w:tc>
        <w:tc>
          <w:tcPr>
            <w:tcW w:w="2973" w:type="dxa"/>
          </w:tcPr>
          <w:p w14:paraId="68FDC851" w14:textId="77777777"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EE532E" w14:paraId="3B267FBA" w14:textId="77777777" w:rsidTr="00883B59">
        <w:tc>
          <w:tcPr>
            <w:tcW w:w="3740" w:type="dxa"/>
            <w:vMerge/>
          </w:tcPr>
          <w:p w14:paraId="2E82FDC7" w14:textId="77777777" w:rsidR="00EE532E" w:rsidRDefault="00EE532E" w:rsidP="00883B59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14:paraId="724E9714" w14:textId="3B70EFD4" w:rsidR="00EE532E" w:rsidRPr="00F018C0" w:rsidRDefault="00EE532E" w:rsidP="00C00A9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045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C0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D6F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hyperlink r:id="rId7" w:history="1">
              <w:r w:rsidR="00C00A95" w:rsidRPr="00AA47FF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Lbotwaibah@kfu.edu.sa</w:t>
              </w:r>
            </w:hyperlink>
            <w:r w:rsidR="00C00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045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00A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التحويلة / </w:t>
            </w:r>
            <w:r w:rsidR="00E045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7210 </w:t>
            </w:r>
          </w:p>
        </w:tc>
        <w:tc>
          <w:tcPr>
            <w:tcW w:w="2973" w:type="dxa"/>
          </w:tcPr>
          <w:p w14:paraId="4C06C7A9" w14:textId="77777777"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EE532E" w14:paraId="4170BC95" w14:textId="77777777" w:rsidTr="00883B59">
        <w:tc>
          <w:tcPr>
            <w:tcW w:w="3740" w:type="dxa"/>
            <w:vMerge/>
          </w:tcPr>
          <w:p w14:paraId="4EFEDA89" w14:textId="77777777" w:rsidR="00EE532E" w:rsidRDefault="00EE532E" w:rsidP="00883B59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14:paraId="22129D0D" w14:textId="4DDD3689" w:rsidR="00EE532E" w:rsidRPr="00F018C0" w:rsidRDefault="00EE532E" w:rsidP="007D52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5616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233B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1439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="007D52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14:paraId="3F1FC90D" w14:textId="77777777"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14:paraId="1CFF7733" w14:textId="77777777" w:rsidR="00EE532E" w:rsidRDefault="00EE532E" w:rsidP="00EE532E">
      <w:pPr>
        <w:bidi/>
        <w:rPr>
          <w:rtl/>
        </w:rPr>
      </w:pPr>
    </w:p>
    <w:p w14:paraId="0F8C958E" w14:textId="77777777" w:rsidR="00EE532E" w:rsidRDefault="00EE532E" w:rsidP="00EE532E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54"/>
        <w:gridCol w:w="1297"/>
        <w:gridCol w:w="1213"/>
        <w:gridCol w:w="1255"/>
        <w:gridCol w:w="1255"/>
        <w:gridCol w:w="1254"/>
        <w:gridCol w:w="1255"/>
      </w:tblGrid>
      <w:tr w:rsidR="00EE532E" w:rsidRPr="00EE5C78" w14:paraId="5D3D02B0" w14:textId="77777777" w:rsidTr="00935ACB">
        <w:trPr>
          <w:cantSplit/>
          <w:trHeight w:val="850"/>
        </w:trPr>
        <w:tc>
          <w:tcPr>
            <w:tcW w:w="989" w:type="dxa"/>
            <w:vAlign w:val="center"/>
          </w:tcPr>
          <w:p w14:paraId="1F521AA4" w14:textId="77777777" w:rsidR="00EE532E" w:rsidRPr="00EE5C78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A286A06" wp14:editId="0B7848C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81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8CBF792" id="رابط بشكل مرفق 11" o:spid="_x0000_s1026" type="#_x0000_t34" style="position:absolute;left:0;text-align:left;margin-left:7.1pt;margin-top:14.2pt;width:23.75pt;height:22.9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MwawIAAJY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08C3FDA" wp14:editId="3F7A4DF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8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9E5FD" w14:textId="77777777" w:rsidR="00BA52D1" w:rsidRPr="00DB7C9E" w:rsidRDefault="00BA52D1" w:rsidP="00EE53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8D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6" type="#_x0000_t202" style="position:absolute;left:0;text-align:left;margin-left:-2.1pt;margin-top:3.2pt;width:43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EIyAIAAL8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" filled="f" stroked="f">
                      <v:textbox>
                        <w:txbxContent>
                          <w:p w:rsidR="00BA52D1" w:rsidRPr="00DB7C9E" w:rsidRDefault="00BA52D1" w:rsidP="00EE53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4C5F1" w14:textId="77777777" w:rsidR="00EE532E" w:rsidRPr="00EE5C78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20D9FF2" wp14:editId="6FBDEEF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83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54CF5" w14:textId="77777777" w:rsidR="00BA52D1" w:rsidRDefault="00BA52D1" w:rsidP="00EE532E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AFF3" id="مربع نص 13" o:spid="_x0000_s1027" type="#_x0000_t202" style="position:absolute;left:0;text-align:left;margin-left:3.55pt;margin-top:6pt;width:37pt;height:29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N0uvxjOAgAAxg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BA52D1" w:rsidRDefault="00BA52D1" w:rsidP="00EE532E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vAlign w:val="center"/>
          </w:tcPr>
          <w:p w14:paraId="1CBA8984" w14:textId="77777777"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14:paraId="3B3A5410" w14:textId="77777777"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97" w:type="dxa"/>
            <w:vAlign w:val="center"/>
          </w:tcPr>
          <w:p w14:paraId="47B7ABC0" w14:textId="77777777"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13" w:type="dxa"/>
            <w:vAlign w:val="center"/>
          </w:tcPr>
          <w:p w14:paraId="6C44B898" w14:textId="77777777"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14:paraId="236A82E0" w14:textId="1AF78019" w:rsidR="00EE532E" w:rsidRPr="007373E0" w:rsidRDefault="00EE532E" w:rsidP="00D9780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 xml:space="preserve">11:30- </w:t>
            </w:r>
            <w:r w:rsidR="00D97809">
              <w:rPr>
                <w:b/>
                <w:bCs/>
                <w:color w:val="002060"/>
                <w:sz w:val="16"/>
                <w:szCs w:val="16"/>
              </w:rPr>
              <w:t>12:10</w:t>
            </w:r>
            <w:bookmarkStart w:id="0" w:name="_GoBack"/>
            <w:bookmarkEnd w:id="0"/>
          </w:p>
        </w:tc>
        <w:tc>
          <w:tcPr>
            <w:tcW w:w="1255" w:type="dxa"/>
            <w:shd w:val="clear" w:color="auto" w:fill="auto"/>
            <w:vAlign w:val="center"/>
          </w:tcPr>
          <w:p w14:paraId="482B9554" w14:textId="77777777" w:rsidR="00EE532E" w:rsidRPr="00016507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14:paraId="4B0C9C12" w14:textId="77777777"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14:paraId="3DCC2F3D" w14:textId="77777777"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4A4DBA" w:rsidRPr="00EE5C78" w14:paraId="51129532" w14:textId="77777777" w:rsidTr="00935ACB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089CF760" w14:textId="77777777" w:rsidR="004A4DBA" w:rsidRPr="00EE5C78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</w:tcPr>
          <w:p w14:paraId="08CAE4C3" w14:textId="048C7BEC" w:rsidR="004A4DBA" w:rsidRPr="00E437CE" w:rsidRDefault="00935AC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AB6B9DF" w14:textId="4A16ED07" w:rsidR="004A4DBA" w:rsidRDefault="004A4DBA" w:rsidP="004D26C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تفاضل </w:t>
            </w:r>
            <w:r w:rsidR="004D26CE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14:paraId="7F058037" w14:textId="493531EE" w:rsidR="004A4DBA" w:rsidRDefault="004A4DBA" w:rsidP="00913B7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 w:rsidR="00913B7A">
              <w:rPr>
                <w:b/>
                <w:bCs/>
                <w:color w:val="002060"/>
                <w:sz w:val="20"/>
                <w:szCs w:val="20"/>
              </w:rPr>
              <w:t>60</w:t>
            </w:r>
          </w:p>
          <w:p w14:paraId="1114C6E1" w14:textId="3FAF365C" w:rsidR="007E0EC2" w:rsidRPr="00E437CE" w:rsidRDefault="007E0EC2" w:rsidP="00F27CF8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="00F27CF8">
              <w:rPr>
                <w:b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297" w:type="dxa"/>
            <w:shd w:val="clear" w:color="auto" w:fill="E2EFD9" w:themeFill="accent6" w:themeFillTint="33"/>
            <w:vAlign w:val="center"/>
          </w:tcPr>
          <w:p w14:paraId="651E53D1" w14:textId="5EA797C4" w:rsidR="00F8268F" w:rsidRPr="00E437CE" w:rsidRDefault="00F8268F" w:rsidP="0059515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7826DF6" w14:textId="120669FE" w:rsidR="004A4DBA" w:rsidRDefault="004A4DBA" w:rsidP="0059607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تفاضل </w:t>
            </w:r>
            <w:r w:rsidR="00596075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14:paraId="41C16BEE" w14:textId="1DA0C9ED" w:rsidR="004A4DBA" w:rsidRDefault="004A4DBA" w:rsidP="0059607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 w:rsidR="00596075">
              <w:rPr>
                <w:b/>
                <w:bCs/>
                <w:color w:val="002060"/>
                <w:sz w:val="20"/>
                <w:szCs w:val="20"/>
              </w:rPr>
              <w:t>63</w:t>
            </w:r>
          </w:p>
          <w:p w14:paraId="34566314" w14:textId="407B28E8" w:rsidR="007E0EC2" w:rsidRPr="00E437CE" w:rsidRDefault="007E0EC2" w:rsidP="00A4261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="00A42610">
              <w:rPr>
                <w:b/>
                <w:bCs/>
                <w:color w:val="002060"/>
                <w:sz w:val="20"/>
                <w:szCs w:val="20"/>
              </w:rPr>
              <w:t>08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123B308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صلاة الظهر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1981FAA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40363A5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4DBA" w:rsidRPr="00EE5C78" w14:paraId="40C474DE" w14:textId="77777777" w:rsidTr="00935ACB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50F285D1" w14:textId="77777777" w:rsidR="004A4DBA" w:rsidRPr="00EE5C78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30476ED" w14:textId="77777777" w:rsidR="004A4DBA" w:rsidRDefault="004A4DBA" w:rsidP="00FA6BA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2</w:t>
            </w:r>
          </w:p>
          <w:p w14:paraId="5D5306F6" w14:textId="2F2FE877" w:rsidR="004A4DBA" w:rsidRDefault="004A4DBA" w:rsidP="0014025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</w:t>
            </w:r>
            <w:r w:rsidR="00140257">
              <w:rPr>
                <w:b/>
                <w:bCs/>
                <w:color w:val="002060"/>
                <w:sz w:val="20"/>
                <w:szCs w:val="20"/>
              </w:rPr>
              <w:t xml:space="preserve">62 </w:t>
            </w:r>
          </w:p>
          <w:p w14:paraId="553EF34B" w14:textId="6B4D35AA" w:rsidR="004A4DBA" w:rsidRDefault="007E0EC2" w:rsidP="002B5ED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103</w:t>
            </w:r>
            <w:r w:rsidR="002B5EDC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6B08729D" w14:textId="555C3632" w:rsidR="00F8268F" w:rsidRPr="00016507" w:rsidRDefault="00F8268F" w:rsidP="004244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97" w:type="dxa"/>
            <w:shd w:val="clear" w:color="auto" w:fill="E2EFD9" w:themeFill="accent6" w:themeFillTint="33"/>
            <w:vAlign w:val="center"/>
          </w:tcPr>
          <w:p w14:paraId="3E21E03B" w14:textId="6E89B715" w:rsidR="00F8268F" w:rsidRPr="00E437CE" w:rsidRDefault="00F8268F" w:rsidP="004244E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4A40031" w14:textId="4BAEEA5D" w:rsidR="004A4DBA" w:rsidRDefault="004A4DBA" w:rsidP="00A13B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تفاضل </w:t>
            </w:r>
            <w:r w:rsidR="00A13B0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14:paraId="12A81997" w14:textId="54820887" w:rsidR="004A4DBA" w:rsidRDefault="004A4DBA" w:rsidP="004615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 w:rsidR="004615BA">
              <w:rPr>
                <w:b/>
                <w:bCs/>
                <w:color w:val="002060"/>
                <w:sz w:val="20"/>
                <w:szCs w:val="20"/>
              </w:rPr>
              <w:t>60</w:t>
            </w:r>
          </w:p>
          <w:p w14:paraId="55EA7BC3" w14:textId="7B5E5931" w:rsidR="007E0EC2" w:rsidRPr="00E437CE" w:rsidRDefault="007E0EC2" w:rsidP="008B7E6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="008B7E6C">
              <w:rPr>
                <w:b/>
                <w:bCs/>
                <w:color w:val="002060"/>
                <w:sz w:val="20"/>
                <w:szCs w:val="20"/>
              </w:rPr>
              <w:t>35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1F9AD3BD" w14:textId="77777777" w:rsidR="004A4DBA" w:rsidRPr="00016507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11B9C2B8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E6FC425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4DBA" w:rsidRPr="00EE5C78" w14:paraId="1A0A93D9" w14:textId="77777777" w:rsidTr="00935ACB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4BC42FAE" w14:textId="77777777" w:rsidR="004A4DBA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455EEB7" w14:textId="43251623" w:rsidR="00F25A0D" w:rsidRDefault="004B3CAF" w:rsidP="00F25A0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</w:t>
            </w:r>
            <w:r w:rsidR="00F25A0D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فاضل 2</w:t>
            </w:r>
          </w:p>
          <w:p w14:paraId="1FB3C8FC" w14:textId="77777777" w:rsidR="00F25A0D" w:rsidRDefault="00F25A0D" w:rsidP="00F25A0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62 </w:t>
            </w:r>
          </w:p>
          <w:p w14:paraId="4066078B" w14:textId="23D1F510" w:rsidR="004A4DBA" w:rsidRPr="00E437CE" w:rsidRDefault="00F25A0D" w:rsidP="004B3CA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="004B3CAF">
              <w:rPr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253C3777" w14:textId="76A06415" w:rsidR="004A4DBA" w:rsidRPr="00E437CE" w:rsidRDefault="004B3CAF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2B93DA0" w14:textId="77777777" w:rsidR="004B3CAF" w:rsidRDefault="004B3CAF" w:rsidP="004B3CA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تفاضل 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14:paraId="777E0BA6" w14:textId="77777777" w:rsidR="004B3CAF" w:rsidRDefault="004B3CAF" w:rsidP="004B3CA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63</w:t>
            </w:r>
          </w:p>
          <w:p w14:paraId="12288D26" w14:textId="1E8A63BE" w:rsidR="004A4DBA" w:rsidRPr="00E437CE" w:rsidRDefault="004B3CAF" w:rsidP="004B3CA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2078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8BBB822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493B537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019BAFB0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CAFA8F6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9F1BDCA" w14:textId="77777777" w:rsidR="004A4DBA" w:rsidRPr="00E437CE" w:rsidRDefault="004A4DBA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5ACB" w:rsidRPr="00EE5C78" w14:paraId="4F151BA3" w14:textId="77777777" w:rsidTr="00935ACB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22D6BEC8" w14:textId="77777777" w:rsidR="00935ACB" w:rsidRDefault="00935AC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1B509F" w14:textId="77777777" w:rsidR="00935ACB" w:rsidRDefault="00935ACB" w:rsidP="004B3CA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تفاضل 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14:paraId="74F0AA7E" w14:textId="77777777" w:rsidR="00935ACB" w:rsidRDefault="00935ACB" w:rsidP="004B3CA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60</w:t>
            </w:r>
          </w:p>
          <w:p w14:paraId="0FC5FCC7" w14:textId="5505FA3B" w:rsidR="00935ACB" w:rsidRPr="004B3CAF" w:rsidRDefault="00935ACB" w:rsidP="004B3CAF">
            <w:pPr>
              <w:bidi/>
              <w:spacing w:after="0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2042</w:t>
            </w:r>
          </w:p>
        </w:tc>
        <w:tc>
          <w:tcPr>
            <w:tcW w:w="1254" w:type="dxa"/>
            <w:shd w:val="clear" w:color="auto" w:fill="E2EFD9" w:themeFill="accent6" w:themeFillTint="33"/>
            <w:vAlign w:val="center"/>
          </w:tcPr>
          <w:p w14:paraId="1C24A54F" w14:textId="337597D3" w:rsidR="00935ACB" w:rsidRDefault="00935ACB" w:rsidP="003C589D">
            <w:pPr>
              <w:bidi/>
              <w:spacing w:after="0"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FEA1261" w14:textId="77777777" w:rsidR="00935ACB" w:rsidRDefault="00935ACB" w:rsidP="00935AC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تفاضل 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14:paraId="11CFF2ED" w14:textId="77777777" w:rsidR="00935ACB" w:rsidRDefault="00935ACB" w:rsidP="00935AC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63</w:t>
            </w:r>
          </w:p>
          <w:p w14:paraId="44E67E2C" w14:textId="71A71FD9" w:rsidR="00935ACB" w:rsidRPr="00016507" w:rsidRDefault="00935ACB" w:rsidP="00935AC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2078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E0D63A6" w14:textId="77777777" w:rsidR="00935ACB" w:rsidRDefault="00935ACB" w:rsidP="00935AC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تفاضل 2</w:t>
            </w:r>
          </w:p>
          <w:p w14:paraId="42B4AD79" w14:textId="77777777" w:rsidR="00935ACB" w:rsidRDefault="00935ACB" w:rsidP="00935AC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62 </w:t>
            </w:r>
          </w:p>
          <w:p w14:paraId="594FA032" w14:textId="286FD074" w:rsidR="00935ACB" w:rsidRPr="00E437CE" w:rsidRDefault="00935ACB" w:rsidP="00935AC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1035</w:t>
            </w:r>
          </w:p>
        </w:tc>
        <w:tc>
          <w:tcPr>
            <w:tcW w:w="1255" w:type="dxa"/>
            <w:vMerge/>
            <w:shd w:val="clear" w:color="auto" w:fill="BFBFBF" w:themeFill="background1" w:themeFillShade="BF"/>
            <w:vAlign w:val="center"/>
          </w:tcPr>
          <w:p w14:paraId="5EC17DEC" w14:textId="77777777" w:rsidR="00935ACB" w:rsidRPr="00E437CE" w:rsidRDefault="00935AC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008A5D2" w14:textId="77777777" w:rsidR="00935ACB" w:rsidRPr="00E437CE" w:rsidRDefault="00935AC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6CE3006" w14:textId="77777777" w:rsidR="00935ACB" w:rsidRPr="00E437CE" w:rsidRDefault="00935AC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935ACB" w:rsidRPr="00EE5C78" w14:paraId="48AC50F3" w14:textId="77777777" w:rsidTr="00935ACB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14:paraId="77D224A9" w14:textId="77777777" w:rsidR="00935ACB" w:rsidRDefault="00935ACB" w:rsidP="00246E9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D56F8A" w14:textId="77777777" w:rsidR="00935ACB" w:rsidRPr="00E437CE" w:rsidRDefault="00935ACB" w:rsidP="00246E9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D4268FA" w14:textId="75E19173" w:rsidR="00935ACB" w:rsidRPr="00775C6A" w:rsidRDefault="00935ACB" w:rsidP="00935ACB">
            <w:pPr>
              <w:bidi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B50729A" w14:textId="321BF70E" w:rsidR="00935ACB" w:rsidRDefault="00935ACB" w:rsidP="00935ACB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5F7C519" w14:textId="66A063A7" w:rsidR="00935ACB" w:rsidRPr="00E437CE" w:rsidRDefault="00935ACB" w:rsidP="00935ACB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361D724" w14:textId="6168E3CD" w:rsidR="00935ACB" w:rsidRPr="00E437CE" w:rsidRDefault="00935ACB" w:rsidP="00935ACB">
            <w:pPr>
              <w:bidi/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7B8752B9" w14:textId="77777777" w:rsidR="00935ACB" w:rsidRPr="00E437CE" w:rsidRDefault="00935ACB" w:rsidP="00246E9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622A4177" w14:textId="68495C5A" w:rsidR="00935ACB" w:rsidRDefault="00935ACB" w:rsidP="00935ACB">
            <w:pPr>
              <w:bidi/>
              <w:rPr>
                <w:rtl/>
              </w:rPr>
            </w:pPr>
          </w:p>
        </w:tc>
        <w:tc>
          <w:tcPr>
            <w:tcW w:w="1255" w:type="dxa"/>
          </w:tcPr>
          <w:p w14:paraId="0A1E54EA" w14:textId="77777777" w:rsidR="00935ACB" w:rsidRPr="00E437CE" w:rsidRDefault="00935ACB" w:rsidP="00246E9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5AA601C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4435BFE1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5D0EECEF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20A470A2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5F81A83A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0C1FADD0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365BB7E4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14:paraId="77AA698F" w14:textId="77777777"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</w:rPr>
      </w:pPr>
    </w:p>
    <w:p w14:paraId="5FA09AF1" w14:textId="77777777"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14:paraId="2F650377" w14:textId="77777777"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14:paraId="5142C5FE" w14:textId="77777777"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14:paraId="09B29258" w14:textId="77777777" w:rsidR="00EE532E" w:rsidRPr="004C3F46" w:rsidRDefault="00EE532E" w:rsidP="00EE532E">
      <w:pPr>
        <w:bidi/>
        <w:rPr>
          <w:sz w:val="32"/>
          <w:szCs w:val="32"/>
          <w:rtl/>
        </w:rPr>
      </w:pPr>
    </w:p>
    <w:sectPr w:rsidR="00EE532E" w:rsidRPr="004C3F4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1023F1"/>
    <w:rsid w:val="001220F5"/>
    <w:rsid w:val="00126282"/>
    <w:rsid w:val="00134DB7"/>
    <w:rsid w:val="001372CE"/>
    <w:rsid w:val="001379F2"/>
    <w:rsid w:val="00140257"/>
    <w:rsid w:val="00154E47"/>
    <w:rsid w:val="0016170F"/>
    <w:rsid w:val="0017313E"/>
    <w:rsid w:val="0017326E"/>
    <w:rsid w:val="00177E6E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3B81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A5BB2"/>
    <w:rsid w:val="002B3FA1"/>
    <w:rsid w:val="002B5EDC"/>
    <w:rsid w:val="002B710F"/>
    <w:rsid w:val="002C688F"/>
    <w:rsid w:val="002C6F19"/>
    <w:rsid w:val="002D0AAE"/>
    <w:rsid w:val="002D172B"/>
    <w:rsid w:val="002E1919"/>
    <w:rsid w:val="002F2214"/>
    <w:rsid w:val="002F33A0"/>
    <w:rsid w:val="003037C8"/>
    <w:rsid w:val="0030417B"/>
    <w:rsid w:val="00305865"/>
    <w:rsid w:val="00330D03"/>
    <w:rsid w:val="003463F1"/>
    <w:rsid w:val="0034776C"/>
    <w:rsid w:val="00350D69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C589D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244E9"/>
    <w:rsid w:val="004406A3"/>
    <w:rsid w:val="004615BA"/>
    <w:rsid w:val="00461E63"/>
    <w:rsid w:val="00464E15"/>
    <w:rsid w:val="00471E4F"/>
    <w:rsid w:val="00474EB0"/>
    <w:rsid w:val="004907E2"/>
    <w:rsid w:val="00493636"/>
    <w:rsid w:val="004A1339"/>
    <w:rsid w:val="004A1B37"/>
    <w:rsid w:val="004A4DBA"/>
    <w:rsid w:val="004B10E8"/>
    <w:rsid w:val="004B23D8"/>
    <w:rsid w:val="004B335A"/>
    <w:rsid w:val="004B3CAF"/>
    <w:rsid w:val="004C3F46"/>
    <w:rsid w:val="004C7677"/>
    <w:rsid w:val="004D26CE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6160A"/>
    <w:rsid w:val="005760DE"/>
    <w:rsid w:val="00580764"/>
    <w:rsid w:val="00593E64"/>
    <w:rsid w:val="00595153"/>
    <w:rsid w:val="00596075"/>
    <w:rsid w:val="005A31DD"/>
    <w:rsid w:val="005B05D8"/>
    <w:rsid w:val="005B168B"/>
    <w:rsid w:val="005B4248"/>
    <w:rsid w:val="005B5721"/>
    <w:rsid w:val="005C0513"/>
    <w:rsid w:val="005D6F68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0F26"/>
    <w:rsid w:val="00632B9C"/>
    <w:rsid w:val="00635620"/>
    <w:rsid w:val="00635647"/>
    <w:rsid w:val="00641653"/>
    <w:rsid w:val="00641AEE"/>
    <w:rsid w:val="006429C3"/>
    <w:rsid w:val="00643252"/>
    <w:rsid w:val="006762B6"/>
    <w:rsid w:val="00677033"/>
    <w:rsid w:val="00684EF8"/>
    <w:rsid w:val="00691310"/>
    <w:rsid w:val="006916D4"/>
    <w:rsid w:val="00695352"/>
    <w:rsid w:val="00696812"/>
    <w:rsid w:val="006B4B00"/>
    <w:rsid w:val="006C3B02"/>
    <w:rsid w:val="006C7EDB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75C6A"/>
    <w:rsid w:val="0078323E"/>
    <w:rsid w:val="00790597"/>
    <w:rsid w:val="0079100F"/>
    <w:rsid w:val="00796321"/>
    <w:rsid w:val="007A1BCD"/>
    <w:rsid w:val="007A1C43"/>
    <w:rsid w:val="007B04B1"/>
    <w:rsid w:val="007B12D5"/>
    <w:rsid w:val="007B4558"/>
    <w:rsid w:val="007C5981"/>
    <w:rsid w:val="007D3F6A"/>
    <w:rsid w:val="007D52FE"/>
    <w:rsid w:val="007E0EC2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B7E6C"/>
    <w:rsid w:val="008C0E36"/>
    <w:rsid w:val="008C415A"/>
    <w:rsid w:val="008D642D"/>
    <w:rsid w:val="008D7459"/>
    <w:rsid w:val="008E0319"/>
    <w:rsid w:val="008E07F5"/>
    <w:rsid w:val="008E3264"/>
    <w:rsid w:val="008E4B31"/>
    <w:rsid w:val="008E4FC2"/>
    <w:rsid w:val="008E728A"/>
    <w:rsid w:val="008F1CAC"/>
    <w:rsid w:val="008F508A"/>
    <w:rsid w:val="00912FB9"/>
    <w:rsid w:val="00913B7A"/>
    <w:rsid w:val="00935ACB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07"/>
    <w:rsid w:val="00A13B5F"/>
    <w:rsid w:val="00A228D3"/>
    <w:rsid w:val="00A27565"/>
    <w:rsid w:val="00A310E4"/>
    <w:rsid w:val="00A32377"/>
    <w:rsid w:val="00A412B3"/>
    <w:rsid w:val="00A42610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C00816"/>
    <w:rsid w:val="00C00A95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97809"/>
    <w:rsid w:val="00DA6BA1"/>
    <w:rsid w:val="00DB31FF"/>
    <w:rsid w:val="00DB49D7"/>
    <w:rsid w:val="00DB5613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45E0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08B"/>
    <w:rsid w:val="00EB7DCD"/>
    <w:rsid w:val="00ED58D0"/>
    <w:rsid w:val="00ED78AF"/>
    <w:rsid w:val="00EE2368"/>
    <w:rsid w:val="00EE532E"/>
    <w:rsid w:val="00EF1C69"/>
    <w:rsid w:val="00EF34C6"/>
    <w:rsid w:val="00F018C0"/>
    <w:rsid w:val="00F117AE"/>
    <w:rsid w:val="00F25A0D"/>
    <w:rsid w:val="00F27CF8"/>
    <w:rsid w:val="00F317A2"/>
    <w:rsid w:val="00F412ED"/>
    <w:rsid w:val="00F41421"/>
    <w:rsid w:val="00F43473"/>
    <w:rsid w:val="00F43E46"/>
    <w:rsid w:val="00F72E67"/>
    <w:rsid w:val="00F75C45"/>
    <w:rsid w:val="00F767E0"/>
    <w:rsid w:val="00F8268F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7197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otwaibah@kfu.edu.sa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E30D9-ACD1-8E44-B6DF-0672A3DA4CB5}"/>
</file>

<file path=customXml/itemProps2.xml><?xml version="1.0" encoding="utf-8"?>
<ds:datastoreItem xmlns:ds="http://schemas.openxmlformats.org/officeDocument/2006/customXml" ds:itemID="{63B9B12A-86F8-4A63-B1E1-E5C222C77D24}"/>
</file>

<file path=customXml/itemProps3.xml><?xml version="1.0" encoding="utf-8"?>
<ds:datastoreItem xmlns:ds="http://schemas.openxmlformats.org/officeDocument/2006/customXml" ds:itemID="{C683C1E8-3FC4-4566-93BF-09B9D4D1E10A}"/>
</file>

<file path=customXml/itemProps4.xml><?xml version="1.0" encoding="utf-8"?>
<ds:datastoreItem xmlns:ds="http://schemas.openxmlformats.org/officeDocument/2006/customXml" ds:itemID="{3A6BAF43-38FA-4D39-8053-F937774E3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ايمان عمر بن ابراهيم بوطويبه</cp:lastModifiedBy>
  <cp:revision>3</cp:revision>
  <cp:lastPrinted>2017-11-05T08:13:00Z</cp:lastPrinted>
  <dcterms:created xsi:type="dcterms:W3CDTF">2018-08-13T22:06:00Z</dcterms:created>
  <dcterms:modified xsi:type="dcterms:W3CDTF">2018-08-13T22:23:00Z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