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95" w:rsidRDefault="00B21795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Pr="00362E92" w:rsidRDefault="00362E92" w:rsidP="00362E92">
      <w:pPr>
        <w:jc w:val="center"/>
        <w:rPr>
          <w:sz w:val="36"/>
          <w:szCs w:val="36"/>
          <w:rtl/>
        </w:rPr>
      </w:pPr>
      <w:r w:rsidRPr="00362E92">
        <w:rPr>
          <w:rFonts w:hint="cs"/>
          <w:b/>
          <w:bCs/>
          <w:sz w:val="36"/>
          <w:szCs w:val="36"/>
          <w:rtl/>
        </w:rPr>
        <w:t>دراسة مدى انتشار الانيميا الانحلالية بين بعض من طلاب المدارس الثانوية بالاحساء</w:t>
      </w: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tbl>
      <w:tblPr>
        <w:tblW w:w="9355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/>
      </w:tblPr>
      <w:tblGrid>
        <w:gridCol w:w="9355"/>
      </w:tblGrid>
      <w:tr w:rsidR="005F7357" w:rsidTr="005F735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355" w:type="dxa"/>
            <w:shd w:val="clear" w:color="auto" w:fill="E6E6E6"/>
          </w:tcPr>
          <w:p w:rsidR="005F7357" w:rsidRDefault="005F7357" w:rsidP="00362E92">
            <w:pPr>
              <w:pStyle w:val="Heading7"/>
              <w:jc w:val="left"/>
              <w:rPr>
                <w:rFonts w:hint="cs"/>
                <w:rtl/>
              </w:rPr>
            </w:pPr>
            <w:r>
              <w:br w:type="page"/>
            </w:r>
            <w:r>
              <w:rPr>
                <w:rFonts w:hint="cs"/>
                <w:rtl/>
              </w:rPr>
              <w:t xml:space="preserve">ملخص المشروع  </w:t>
            </w:r>
          </w:p>
        </w:tc>
      </w:tr>
      <w:tr w:rsidR="005F7357" w:rsidTr="005F7357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9355" w:type="dxa"/>
          </w:tcPr>
          <w:p w:rsidR="005F7357" w:rsidRDefault="005F7357" w:rsidP="005F7357">
            <w:pPr>
              <w:bidi/>
              <w:spacing w:before="120" w:line="360" w:lineRule="auto"/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الانيميا من الامراض المزمنة التى تهدد صحة المجتمع و خاصة الشباب منهم و بالتالى تعوق التنمية المنشودة بمجتمعنا و بالتالى تقدم الامة. و من المعروف ان المنطقة الشرقية من المناطق الجغرافية التى تنتشر بها الانيميا (فقر الدم) و خاصة نوع الانيميا الانحلالية مثل المنجلية و الثلاثيميا (انيميا البحر الابيض المتوسط).....</w:t>
            </w:r>
          </w:p>
          <w:p w:rsidR="005F7357" w:rsidRPr="007F7E5C" w:rsidRDefault="005F7357" w:rsidP="005F7357">
            <w:pPr>
              <w:bidi/>
              <w:spacing w:before="120" w:line="360" w:lineRule="auto"/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 لقدد صمم هذا البحث لتفعيل العلاقة بين جامعة الملك فيصل و المجتمع بالاحساء و ايضا لبيان معدل انتشار الانيميا الانحلالية بانواعها بين طلاب المدارس الثانوية بالاحساء.</w:t>
            </w:r>
          </w:p>
          <w:p w:rsidR="005F7357" w:rsidRDefault="005F7357" w:rsidP="005F7357">
            <w:pPr>
              <w:bidi/>
              <w:spacing w:before="120" w:line="360" w:lineRule="auto"/>
              <w:jc w:val="left"/>
              <w:rPr>
                <w:rFonts w:hint="cs"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 xml:space="preserve">وسيتم اخذ الموافقات الازمة من ادارة الكلية بالجامعة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 ادارات المدارس الثانوية المختارة للمشاركة فى اجراء هذا البحث و ايضا سيتم قياس نسبة هيموجلوبين الدم بطريقة مقننة و سريعة </w:t>
            </w: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 xml:space="preserve">و سهلة دون تعرض الطلاب لاى مخاطر، وايضا سيتم استخدام استبانة لتحديد اذا كان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مصاب باى انواع من الانيميا الوراثية ام لا</w:t>
            </w: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  <w:rPr>
          <w:rFonts w:hint="cs"/>
          <w:rtl/>
        </w:rPr>
      </w:pPr>
    </w:p>
    <w:p w:rsidR="005F7357" w:rsidRDefault="005F7357" w:rsidP="005F7357">
      <w:pPr>
        <w:jc w:val="right"/>
      </w:pPr>
    </w:p>
    <w:p w:rsidR="00362E92" w:rsidRDefault="00362E92" w:rsidP="005F7357">
      <w:pPr>
        <w:jc w:val="right"/>
      </w:pPr>
    </w:p>
    <w:p w:rsidR="00362E92" w:rsidRDefault="00362E92" w:rsidP="005F7357">
      <w:pPr>
        <w:jc w:val="right"/>
      </w:pPr>
    </w:p>
    <w:p w:rsidR="00362E92" w:rsidRDefault="00362E92" w:rsidP="005F7357">
      <w:pPr>
        <w:jc w:val="right"/>
        <w:rPr>
          <w:rtl/>
        </w:rPr>
      </w:pPr>
    </w:p>
    <w:p w:rsidR="005F7357" w:rsidRPr="00CC1F2C" w:rsidRDefault="005F7357" w:rsidP="005F7357">
      <w:pPr>
        <w:spacing w:before="120" w:line="360" w:lineRule="auto"/>
        <w:jc w:val="right"/>
        <w:rPr>
          <w:b/>
          <w:bCs/>
          <w:sz w:val="4"/>
          <w:szCs w:val="6"/>
          <w:rtl/>
        </w:rPr>
      </w:pPr>
    </w:p>
    <w:p w:rsidR="005F7357" w:rsidRPr="00362E92" w:rsidRDefault="005F7357" w:rsidP="005F7357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  <w:r w:rsidRPr="00362E92">
        <w:rPr>
          <w:rFonts w:hint="cs"/>
          <w:b/>
          <w:bCs/>
          <w:sz w:val="40"/>
          <w:szCs w:val="40"/>
          <w:rtl/>
        </w:rPr>
        <w:lastRenderedPageBreak/>
        <w:t>المسح الأدبي للمشروع :</w:t>
      </w:r>
    </w:p>
    <w:p w:rsidR="005F7357" w:rsidRPr="00CC1F2C" w:rsidRDefault="005F7357" w:rsidP="005F7357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>انتتشار</w:t>
      </w:r>
      <w:r>
        <w:rPr>
          <w:rFonts w:hint="cs"/>
          <w:b/>
          <w:bCs/>
          <w:sz w:val="28"/>
          <w:szCs w:val="28"/>
          <w:rtl/>
        </w:rPr>
        <w:t xml:space="preserve"> الانيميا الانحلالية بين طلاب المدارس الثانوية بالاحساء.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5F7357" w:rsidRPr="00CC1F2C" w:rsidRDefault="005F7357" w:rsidP="005F7357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 xml:space="preserve">   - الأهداف المرجو تحقيقها :</w:t>
      </w:r>
    </w:p>
    <w:p w:rsidR="005F7357" w:rsidRDefault="005F7357" w:rsidP="005F7357">
      <w:pPr>
        <w:bidi/>
        <w:spacing w:before="120" w:line="360" w:lineRule="auto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Pr="00CC1F2C">
        <w:rPr>
          <w:rFonts w:hint="cs"/>
          <w:b/>
          <w:bCs/>
          <w:sz w:val="28"/>
          <w:szCs w:val="28"/>
          <w:rtl/>
        </w:rPr>
        <w:t>تحديد حجم المشكلة ووضع ضوابط و طرق لتفادى مخاطر</w:t>
      </w:r>
      <w:r>
        <w:rPr>
          <w:rFonts w:hint="cs"/>
          <w:b/>
          <w:bCs/>
          <w:sz w:val="28"/>
          <w:szCs w:val="28"/>
          <w:rtl/>
        </w:rPr>
        <w:t xml:space="preserve"> الانيميا الانحلالية</w:t>
      </w:r>
      <w:r w:rsidRPr="00CC1F2C">
        <w:rPr>
          <w:rFonts w:hint="cs"/>
          <w:b/>
          <w:bCs/>
          <w:sz w:val="28"/>
          <w:szCs w:val="28"/>
          <w:rtl/>
        </w:rPr>
        <w:t xml:space="preserve"> بين الشباب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5F7357" w:rsidRPr="00CC1F2C" w:rsidRDefault="005F7357" w:rsidP="005F7357">
      <w:pPr>
        <w:bidi/>
        <w:spacing w:before="120" w:line="360" w:lineRule="auto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2- تفعيل العلاقة بين جامعة الملك فيصل و البيئة بمنطقة الاحساء (المنطقة الشرقية).</w:t>
      </w:r>
    </w:p>
    <w:p w:rsidR="005F7357" w:rsidRPr="00CC1F2C" w:rsidRDefault="005F7357" w:rsidP="005F7357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>منهج الدراسة وخطة البحث:</w:t>
      </w:r>
    </w:p>
    <w:p w:rsidR="005F7357" w:rsidRPr="00CC1F2C" w:rsidRDefault="005F7357" w:rsidP="005F7357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>يعتمد على زيارات متكررة</w:t>
      </w:r>
      <w:r>
        <w:rPr>
          <w:rFonts w:hint="cs"/>
          <w:b/>
          <w:bCs/>
          <w:sz w:val="28"/>
          <w:szCs w:val="28"/>
          <w:rtl/>
        </w:rPr>
        <w:t xml:space="preserve"> لبعض المدارس الثانوية بمدينة الهفوف بالاحساء المنطقة الشرقية و عمل قياسات رقمية فورية لنسبة هيموجلوبين الدم </w:t>
      </w:r>
      <w:r w:rsidRPr="00CC1F2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، مع توزيع استبانة تتضمن بعض الاسئلة لبيان ان كان الطالب على دراية باصابته بالانيميا الانحلالية ام لا ؟ و ايضا عن تعرضه لاى مشاكل صحية اخرى....................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5F7357" w:rsidRPr="00CC1F2C" w:rsidRDefault="005F7357" w:rsidP="005F7357">
      <w:pPr>
        <w:spacing w:before="120" w:line="360" w:lineRule="auto"/>
        <w:jc w:val="right"/>
        <w:rPr>
          <w:rFonts w:hint="cs"/>
          <w:b/>
          <w:bCs/>
          <w:sz w:val="28"/>
          <w:szCs w:val="28"/>
          <w:rtl/>
        </w:rPr>
      </w:pPr>
      <w:r w:rsidRPr="00CC1F2C">
        <w:rPr>
          <w:rFonts w:hint="cs"/>
          <w:b/>
          <w:bCs/>
          <w:rtl/>
        </w:rPr>
        <w:t xml:space="preserve">   - النتائج المتوقع التوصل إليها :</w:t>
      </w:r>
    </w:p>
    <w:p w:rsidR="005F7357" w:rsidRDefault="005F7357" w:rsidP="00362E92">
      <w:pPr>
        <w:jc w:val="right"/>
      </w:pPr>
      <w:r w:rsidRPr="00CC1F2C">
        <w:rPr>
          <w:rFonts w:hint="cs"/>
          <w:b/>
          <w:bCs/>
          <w:sz w:val="28"/>
          <w:szCs w:val="28"/>
          <w:rtl/>
        </w:rPr>
        <w:t xml:space="preserve"> نسبة و معدل انتشار </w:t>
      </w:r>
      <w:r>
        <w:rPr>
          <w:rFonts w:hint="cs"/>
          <w:b/>
          <w:bCs/>
          <w:sz w:val="28"/>
          <w:szCs w:val="28"/>
          <w:rtl/>
        </w:rPr>
        <w:t xml:space="preserve">الانيميا (فقر الدم) </w:t>
      </w:r>
      <w:r w:rsidRPr="00CC1F2C">
        <w:rPr>
          <w:rFonts w:hint="cs"/>
          <w:b/>
          <w:bCs/>
          <w:sz w:val="28"/>
          <w:szCs w:val="28"/>
          <w:rtl/>
        </w:rPr>
        <w:t>بين طلاب</w:t>
      </w:r>
      <w:r>
        <w:rPr>
          <w:rFonts w:hint="cs"/>
          <w:b/>
          <w:bCs/>
          <w:sz w:val="28"/>
          <w:szCs w:val="28"/>
          <w:rtl/>
        </w:rPr>
        <w:t xml:space="preserve"> المدارس الثانوية بالاحساء و ارتباطها او عدمه ببعض المشاكل</w:t>
      </w:r>
      <w:r>
        <w:rPr>
          <w:rFonts w:hint="cs"/>
          <w:b/>
          <w:bCs/>
          <w:rtl/>
        </w:rPr>
        <w:t xml:space="preserve"> الصحية الاخرى....</w:t>
      </w:r>
    </w:p>
    <w:sectPr w:rsidR="005F7357" w:rsidSect="00362E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5F7357"/>
    <w:rsid w:val="00362E92"/>
    <w:rsid w:val="005F7357"/>
    <w:rsid w:val="00B21795"/>
    <w:rsid w:val="00C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57"/>
    <w:pPr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6"/>
      <w:szCs w:val="32"/>
    </w:rPr>
  </w:style>
  <w:style w:type="paragraph" w:styleId="Heading7">
    <w:name w:val="heading 7"/>
    <w:basedOn w:val="Normal"/>
    <w:next w:val="Normal"/>
    <w:link w:val="Heading7Char"/>
    <w:qFormat/>
    <w:rsid w:val="005F7357"/>
    <w:pPr>
      <w:keepNext/>
      <w:bidi/>
      <w:spacing w:before="120" w:line="360" w:lineRule="auto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F7357"/>
    <w:rPr>
      <w:rFonts w:ascii="Times New Roman" w:eastAsia="Times New Roman" w:hAnsi="Times New Roman" w:cs="Traditional Arabic"/>
      <w:b/>
      <w:bCs/>
      <w:noProof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8B6F78B5884B924B4C944FB38B38" ma:contentTypeVersion="2" ma:contentTypeDescription="Create a new document." ma:contentTypeScope="" ma:versionID="354c6aa15f285a5191fa4caea5b9b51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64C30A-AB51-4A31-8D63-C89060C9689F}"/>
</file>

<file path=customXml/itemProps2.xml><?xml version="1.0" encoding="utf-8"?>
<ds:datastoreItem xmlns:ds="http://schemas.openxmlformats.org/officeDocument/2006/customXml" ds:itemID="{549B4023-9515-496E-894B-C28DFC7524B3}"/>
</file>

<file path=customXml/itemProps3.xml><?xml version="1.0" encoding="utf-8"?>
<ds:datastoreItem xmlns:ds="http://schemas.openxmlformats.org/officeDocument/2006/customXml" ds:itemID="{1DC100E4-B9A4-4588-A4D9-C765433D9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Mmqalotaibi</dc:creator>
  <cp:keywords/>
  <dc:description/>
  <cp:lastModifiedBy>Mmqalotaibi</cp:lastModifiedBy>
  <cp:revision>1</cp:revision>
  <dcterms:created xsi:type="dcterms:W3CDTF">2011-05-21T07:22:00Z</dcterms:created>
  <dcterms:modified xsi:type="dcterms:W3CDTF">2011-05-21T07:25:00Z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0x0101002E918B6F78B5884B924B4C944FB38B38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400</vt:r8>
  </property>
</Properties>
</file>